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249" w:rsidRPr="00B63249" w:rsidRDefault="00B63249" w:rsidP="00B63249">
      <w:pPr>
        <w:pStyle w:val="HeadingEULA"/>
        <w:rPr>
          <w:rFonts w:eastAsia="MS PGothic"/>
        </w:rPr>
      </w:pPr>
      <w:r w:rsidRPr="00B63249">
        <w:rPr>
          <w:rFonts w:eastAsia="MS PGothic"/>
          <w:sz w:val="20"/>
          <w:szCs w:val="20"/>
        </w:rPr>
        <w:t>マイクロソフト</w:t>
      </w:r>
      <w:r w:rsidRPr="00B63249">
        <w:rPr>
          <w:rFonts w:eastAsia="MS PGothic"/>
          <w:sz w:val="20"/>
          <w:szCs w:val="20"/>
        </w:rPr>
        <w:t xml:space="preserve"> </w:t>
      </w:r>
      <w:r w:rsidRPr="00B63249">
        <w:rPr>
          <w:rFonts w:eastAsia="MS PGothic"/>
          <w:sz w:val="20"/>
          <w:szCs w:val="20"/>
        </w:rPr>
        <w:t>ソフトウェア</w:t>
      </w:r>
      <w:r w:rsidRPr="00B63249">
        <w:rPr>
          <w:rFonts w:eastAsia="MS PGothic"/>
          <w:sz w:val="20"/>
          <w:szCs w:val="20"/>
        </w:rPr>
        <w:t xml:space="preserve"> </w:t>
      </w:r>
      <w:r w:rsidRPr="00B63249">
        <w:rPr>
          <w:rFonts w:eastAsia="MS PGothic"/>
          <w:sz w:val="20"/>
          <w:szCs w:val="20"/>
        </w:rPr>
        <w:t>ライセンス条項</w:t>
      </w:r>
    </w:p>
    <w:p w:rsidR="00B63249" w:rsidRPr="00B63249" w:rsidRDefault="00B63249" w:rsidP="00B63249">
      <w:pPr>
        <w:pStyle w:val="HeadingSoftwareTitle"/>
        <w:pBdr>
          <w:bottom w:val="single" w:sz="4" w:space="3" w:color="auto"/>
        </w:pBdr>
        <w:rPr>
          <w:rFonts w:eastAsia="MS PGothic"/>
        </w:rPr>
      </w:pPr>
      <w:r w:rsidRPr="00B63249">
        <w:rPr>
          <w:rFonts w:eastAsia="MS PGothic"/>
          <w:sz w:val="20"/>
          <w:szCs w:val="20"/>
        </w:rPr>
        <w:t xml:space="preserve">MICROSOFT VISUAL STUDIO TEAM FOUNDATION SERVER 2018 </w:t>
      </w:r>
      <w:r w:rsidRPr="00B63249">
        <w:rPr>
          <w:rFonts w:eastAsia="MS PGothic"/>
          <w:sz w:val="20"/>
          <w:szCs w:val="20"/>
        </w:rPr>
        <w:t>試用版および</w:t>
      </w:r>
    </w:p>
    <w:p w:rsidR="00B63249" w:rsidRPr="00B63249" w:rsidRDefault="00B63249" w:rsidP="00B63249">
      <w:pPr>
        <w:pStyle w:val="HeadingSoftwareTitle"/>
        <w:pBdr>
          <w:bottom w:val="single" w:sz="4" w:space="3" w:color="auto"/>
        </w:pBdr>
        <w:rPr>
          <w:rFonts w:eastAsia="MS PGothic"/>
        </w:rPr>
      </w:pPr>
      <w:r w:rsidRPr="00B63249">
        <w:rPr>
          <w:rFonts w:eastAsia="MS PGothic"/>
          <w:sz w:val="20"/>
          <w:szCs w:val="20"/>
        </w:rPr>
        <w:t xml:space="preserve">TEAM FOUNDATION SERVER EXPRESS </w:t>
      </w:r>
      <w:r w:rsidRPr="00B63249">
        <w:rPr>
          <w:rFonts w:eastAsia="MS PGothic"/>
          <w:sz w:val="20"/>
          <w:szCs w:val="20"/>
        </w:rPr>
        <w:t>バージョン</w:t>
      </w:r>
    </w:p>
    <w:p w:rsidR="00B63249" w:rsidRPr="00B63249" w:rsidRDefault="00B63249" w:rsidP="00B63249">
      <w:pPr>
        <w:rPr>
          <w:rFonts w:eastAsia="MS PGothic"/>
        </w:rPr>
      </w:pPr>
      <w:r w:rsidRPr="00B63249">
        <w:rPr>
          <w:rFonts w:eastAsia="MS PGothic"/>
          <w:sz w:val="20"/>
          <w:szCs w:val="20"/>
        </w:rPr>
        <w:t>マイクロソフト</w:t>
      </w:r>
      <w:r w:rsidRPr="00B63249">
        <w:rPr>
          <w:rFonts w:eastAsia="MS PGothic"/>
          <w:sz w:val="20"/>
          <w:szCs w:val="20"/>
        </w:rPr>
        <w:t xml:space="preserve"> </w:t>
      </w:r>
      <w:r w:rsidRPr="00B63249">
        <w:rPr>
          <w:rFonts w:eastAsia="MS PGothic"/>
          <w:sz w:val="20"/>
          <w:szCs w:val="20"/>
        </w:rPr>
        <w:t>ソフトウェア</w:t>
      </w:r>
      <w:r w:rsidRPr="00B63249">
        <w:rPr>
          <w:rFonts w:eastAsia="MS PGothic"/>
          <w:sz w:val="20"/>
          <w:szCs w:val="20"/>
        </w:rPr>
        <w:t xml:space="preserve"> </w:t>
      </w:r>
      <w:r w:rsidRPr="00B63249">
        <w:rPr>
          <w:rFonts w:eastAsia="MS PGothic"/>
          <w:sz w:val="20"/>
          <w:szCs w:val="20"/>
        </w:rPr>
        <w:t>ライセンス条項</w:t>
      </w:r>
      <w:r w:rsidRPr="00B63249">
        <w:rPr>
          <w:rFonts w:eastAsia="MS PGothic"/>
          <w:sz w:val="20"/>
          <w:szCs w:val="20"/>
        </w:rPr>
        <w:t xml:space="preserve"> (</w:t>
      </w:r>
      <w:r w:rsidRPr="00B63249">
        <w:rPr>
          <w:rFonts w:eastAsia="MS PGothic"/>
          <w:sz w:val="20"/>
          <w:szCs w:val="20"/>
        </w:rPr>
        <w:t>以下「本ライセンス条項」といいます</w:t>
      </w:r>
      <w:r w:rsidRPr="00B63249">
        <w:rPr>
          <w:rFonts w:eastAsia="MS PGothic"/>
          <w:sz w:val="20"/>
          <w:szCs w:val="20"/>
        </w:rPr>
        <w:t xml:space="preserve">) </w:t>
      </w:r>
      <w:r w:rsidRPr="00B63249">
        <w:rPr>
          <w:rFonts w:eastAsia="MS PGothic"/>
          <w:sz w:val="20"/>
          <w:szCs w:val="20"/>
        </w:rPr>
        <w:t>は、お客様と</w:t>
      </w:r>
      <w:r w:rsidRPr="00B63249">
        <w:rPr>
          <w:rFonts w:eastAsia="MS PGothic"/>
          <w:sz w:val="20"/>
          <w:szCs w:val="20"/>
        </w:rPr>
        <w:t xml:space="preserve"> Microsoft Corporation (</w:t>
      </w:r>
      <w:r w:rsidRPr="00B63249">
        <w:rPr>
          <w:rFonts w:eastAsia="MS PGothic"/>
          <w:sz w:val="20"/>
          <w:szCs w:val="20"/>
        </w:rPr>
        <w:t>またはお客様の所在地に応じた関連会社。以下「マイクロソフト」といいます</w:t>
      </w:r>
      <w:r w:rsidRPr="00B63249">
        <w:rPr>
          <w:rFonts w:eastAsia="MS PGothic"/>
          <w:sz w:val="20"/>
          <w:szCs w:val="20"/>
        </w:rPr>
        <w:t xml:space="preserve">) </w:t>
      </w:r>
      <w:r w:rsidRPr="00B63249">
        <w:rPr>
          <w:rFonts w:eastAsia="MS PGothic"/>
          <w:sz w:val="20"/>
          <w:szCs w:val="20"/>
        </w:rPr>
        <w:t>との契約を構成します。本ライセンス条項は、上記のソフトウェアに適用されます。本ライセンス条項は、別途のライセンス条項が付属している場合を除き、本ソフトウェアに関連するマイクロソフトのサービスおよび更新プログラムにも適用されます。</w:t>
      </w:r>
    </w:p>
    <w:p w:rsidR="00B63249" w:rsidRPr="00B63249" w:rsidRDefault="00B63249" w:rsidP="00B63249">
      <w:pPr>
        <w:pStyle w:val="Preamble"/>
        <w:rPr>
          <w:rFonts w:eastAsia="MS PGothic"/>
        </w:rPr>
      </w:pPr>
      <w:r w:rsidRPr="00B63249">
        <w:rPr>
          <w:rFonts w:eastAsia="MS PGothic"/>
          <w:sz w:val="20"/>
          <w:szCs w:val="20"/>
        </w:rPr>
        <w:t>本ソフトウェアを使用することにより、お客様は本ライセンス条項に同意されたものとします。本ライセンス条項に同意されない場合、本ソフトウェアを使用しないでください。この場合、未使用の本ソフトウェアを購入店へご返品されることにより、お支払いいただいた金額の払戻しを受けられる場合があります。</w:t>
      </w:r>
      <w:r w:rsidRPr="00B63249">
        <w:rPr>
          <w:rFonts w:eastAsia="MS PGothic"/>
          <w:b w:val="0"/>
          <w:bCs w:val="0"/>
          <w:sz w:val="20"/>
          <w:szCs w:val="20"/>
        </w:rPr>
        <w:t>購入店から払い戻しを受けられない場合は、マイクロソフトまたは最寄りのマイクロソフト関連会社までご連絡ください。連絡先については、</w:t>
      </w:r>
      <w:hyperlink r:id="rId7" w:history="1">
        <w:r w:rsidRPr="00B63249">
          <w:rPr>
            <w:rStyle w:val="Hyperlink"/>
            <w:rFonts w:eastAsia="MS PGothic" w:cs="Tahoma"/>
            <w:b w:val="0"/>
            <w:bCs w:val="0"/>
            <w:sz w:val="20"/>
            <w:szCs w:val="20"/>
          </w:rPr>
          <w:t>http://www.microsoft.com/worldwide</w:t>
        </w:r>
      </w:hyperlink>
      <w:r w:rsidRPr="00B63249">
        <w:rPr>
          <w:rFonts w:eastAsia="MS PGothic"/>
          <w:b w:val="0"/>
          <w:bCs w:val="0"/>
          <w:sz w:val="20"/>
          <w:szCs w:val="20"/>
        </w:rPr>
        <w:t xml:space="preserve"> </w:t>
      </w:r>
      <w:r w:rsidRPr="00B63249">
        <w:rPr>
          <w:rFonts w:eastAsia="MS PGothic"/>
          <w:b w:val="0"/>
          <w:bCs w:val="0"/>
          <w:sz w:val="20"/>
          <w:szCs w:val="20"/>
        </w:rPr>
        <w:t>をご参照ください。米国およびカナダでは、</w:t>
      </w:r>
      <w:r w:rsidRPr="00B63249">
        <w:rPr>
          <w:rFonts w:eastAsia="MS PGothic"/>
          <w:b w:val="0"/>
          <w:bCs w:val="0"/>
          <w:sz w:val="20"/>
          <w:szCs w:val="20"/>
        </w:rPr>
        <w:t xml:space="preserve">(800) MICROSOFT </w:t>
      </w:r>
      <w:r w:rsidRPr="00B63249">
        <w:rPr>
          <w:rFonts w:eastAsia="MS PGothic"/>
          <w:b w:val="0"/>
          <w:bCs w:val="0"/>
          <w:sz w:val="20"/>
          <w:szCs w:val="20"/>
        </w:rPr>
        <w:t>までご連絡いただくか、または</w:t>
      </w:r>
      <w:r w:rsidRPr="00B63249">
        <w:rPr>
          <w:rFonts w:eastAsia="MS PGothic"/>
          <w:b w:val="0"/>
          <w:bCs w:val="0"/>
          <w:sz w:val="20"/>
          <w:szCs w:val="20"/>
        </w:rPr>
        <w:t xml:space="preserve"> </w:t>
      </w:r>
      <w:hyperlink r:id="rId8" w:history="1">
        <w:r w:rsidRPr="00B63249">
          <w:rPr>
            <w:rStyle w:val="Hyperlink"/>
            <w:rFonts w:eastAsia="MS PGothic" w:cs="Tahoma"/>
            <w:b w:val="0"/>
            <w:bCs w:val="0"/>
            <w:sz w:val="20"/>
            <w:szCs w:val="20"/>
          </w:rPr>
          <w:t>www.microsoft.com/info/nareturns.htm</w:t>
        </w:r>
      </w:hyperlink>
      <w:r w:rsidRPr="00B63249">
        <w:rPr>
          <w:rFonts w:eastAsia="MS PGothic"/>
          <w:b w:val="0"/>
          <w:bCs w:val="0"/>
          <w:sz w:val="20"/>
          <w:szCs w:val="20"/>
        </w:rPr>
        <w:t xml:space="preserve"> </w:t>
      </w:r>
      <w:r w:rsidRPr="00B63249">
        <w:rPr>
          <w:rFonts w:eastAsia="MS PGothic"/>
          <w:b w:val="0"/>
          <w:bCs w:val="0"/>
          <w:sz w:val="20"/>
          <w:szCs w:val="20"/>
        </w:rPr>
        <w:t>をご参照ください。</w:t>
      </w:r>
    </w:p>
    <w:p w:rsidR="00B63249" w:rsidRPr="00B63249" w:rsidRDefault="00B63249" w:rsidP="00B63249">
      <w:pPr>
        <w:pStyle w:val="Preamble"/>
        <w:tabs>
          <w:tab w:val="left" w:leader="underscore" w:pos="9360"/>
        </w:tabs>
        <w:rPr>
          <w:rFonts w:eastAsia="MS PGothic"/>
        </w:rPr>
      </w:pPr>
      <w:r w:rsidRPr="00B63249">
        <w:rPr>
          <w:rFonts w:eastAsia="MS PGothic"/>
          <w:b w:val="0"/>
          <w:sz w:val="20"/>
          <w:szCs w:val="20"/>
        </w:rPr>
        <w:tab/>
      </w:r>
    </w:p>
    <w:p w:rsidR="00B63249" w:rsidRPr="00B63249" w:rsidRDefault="005C1E63" w:rsidP="00B63249">
      <w:pPr>
        <w:pStyle w:val="Preamble"/>
        <w:tabs>
          <w:tab w:val="left" w:leader="underscore" w:pos="9360"/>
        </w:tabs>
        <w:rPr>
          <w:rFonts w:eastAsia="MS PGothic"/>
        </w:rPr>
      </w:pPr>
      <w:r w:rsidRPr="00B63249">
        <w:rPr>
          <w:rFonts w:eastAsia="MS PGothic"/>
          <w:sz w:val="20"/>
          <w:szCs w:val="20"/>
        </w:rPr>
        <w:t xml:space="preserve">TEAM FOUNDATION SERVER </w:t>
      </w:r>
      <w:r w:rsidR="00B63249" w:rsidRPr="00B63249">
        <w:rPr>
          <w:rFonts w:eastAsia="MS PGothic"/>
          <w:sz w:val="20"/>
          <w:szCs w:val="20"/>
        </w:rPr>
        <w:t>試用版および</w:t>
      </w:r>
      <w:r w:rsidR="00B63249" w:rsidRPr="00B63249">
        <w:rPr>
          <w:rFonts w:eastAsia="MS PGothic"/>
          <w:sz w:val="20"/>
          <w:szCs w:val="20"/>
        </w:rPr>
        <w:t xml:space="preserve"> </w:t>
      </w:r>
      <w:r w:rsidRPr="00B63249">
        <w:rPr>
          <w:rFonts w:eastAsia="MS PGothic"/>
          <w:sz w:val="20"/>
          <w:szCs w:val="20"/>
        </w:rPr>
        <w:t>TEAM FOUNDATION SERVER EXPRESS</w:t>
      </w:r>
      <w:r w:rsidR="00B63249" w:rsidRPr="00B63249">
        <w:rPr>
          <w:rFonts w:eastAsia="MS PGothic"/>
          <w:sz w:val="20"/>
          <w:szCs w:val="20"/>
        </w:rPr>
        <w:t xml:space="preserve"> </w:t>
      </w:r>
      <w:r w:rsidR="00B63249" w:rsidRPr="00B63249">
        <w:rPr>
          <w:rFonts w:eastAsia="MS PGothic"/>
          <w:sz w:val="20"/>
          <w:szCs w:val="20"/>
        </w:rPr>
        <w:t>の使用に関する権利</w:t>
      </w:r>
      <w:r w:rsidR="00B63249" w:rsidRPr="00833814">
        <w:rPr>
          <w:rFonts w:eastAsia="MS PGothic"/>
          <w:bCs w:val="0"/>
          <w:sz w:val="20"/>
          <w:szCs w:val="20"/>
        </w:rPr>
        <w:t>。</w:t>
      </w:r>
      <w:r w:rsidR="00B63249" w:rsidRPr="00B63249">
        <w:rPr>
          <w:rFonts w:eastAsia="MS PGothic"/>
          <w:b w:val="0"/>
          <w:sz w:val="20"/>
          <w:szCs w:val="20"/>
        </w:rPr>
        <w:t>本ソフトウェアが試用版または</w:t>
      </w:r>
      <w:r w:rsidR="00B63249" w:rsidRPr="00B63249">
        <w:rPr>
          <w:rFonts w:eastAsia="MS PGothic"/>
          <w:b w:val="0"/>
          <w:sz w:val="20"/>
          <w:szCs w:val="20"/>
        </w:rPr>
        <w:t xml:space="preserve"> Express </w:t>
      </w:r>
      <w:r w:rsidR="00B63249" w:rsidRPr="00B63249">
        <w:rPr>
          <w:rFonts w:eastAsia="MS PGothic"/>
          <w:b w:val="0"/>
          <w:sz w:val="20"/>
          <w:szCs w:val="20"/>
        </w:rPr>
        <w:t>バージョンである場合、お客様による本ソフトウェアの使用には本条が適用されます。</w:t>
      </w:r>
    </w:p>
    <w:p w:rsidR="00B63249" w:rsidRPr="00B63249" w:rsidRDefault="00B63249" w:rsidP="00B63249">
      <w:pPr>
        <w:pStyle w:val="Preamble"/>
        <w:tabs>
          <w:tab w:val="left" w:leader="underscore" w:pos="9360"/>
        </w:tabs>
        <w:rPr>
          <w:rFonts w:eastAsia="MS PGothic"/>
        </w:rPr>
      </w:pPr>
      <w:bookmarkStart w:id="0" w:name="_Hlk493754447"/>
      <w:r w:rsidRPr="00B63249">
        <w:rPr>
          <w:rFonts w:eastAsia="MS PGothic"/>
          <w:bCs w:val="0"/>
          <w:sz w:val="20"/>
          <w:szCs w:val="20"/>
        </w:rPr>
        <w:t>試用版の使用。</w:t>
      </w:r>
      <w:r w:rsidRPr="00B63249">
        <w:rPr>
          <w:rFonts w:eastAsia="MS PGothic"/>
          <w:b w:val="0"/>
          <w:sz w:val="20"/>
          <w:szCs w:val="20"/>
        </w:rPr>
        <w:t>お客様は、お客様による内部評価目的に限り、試用版をお客様のデバイスで使用することができます。たとえば、試用版に関するお客様の権利には、試用版のいかなるコンポーネントであっても本番環境において使用する権利は含まれません。</w:t>
      </w:r>
    </w:p>
    <w:bookmarkEnd w:id="0"/>
    <w:p w:rsidR="00B63249" w:rsidRPr="00B63249" w:rsidRDefault="00B63249" w:rsidP="00B63249">
      <w:pPr>
        <w:pStyle w:val="Heading1"/>
        <w:keepNext/>
        <w:numPr>
          <w:ilvl w:val="0"/>
          <w:numId w:val="0"/>
        </w:numPr>
        <w:rPr>
          <w:rFonts w:eastAsia="MS PGothic"/>
        </w:rPr>
      </w:pPr>
      <w:r w:rsidRPr="00B63249">
        <w:rPr>
          <w:rFonts w:eastAsia="MS PGothic"/>
          <w:b w:val="0"/>
          <w:sz w:val="20"/>
          <w:szCs w:val="20"/>
        </w:rPr>
        <w:t>お客様は、試用版を</w:t>
      </w:r>
      <w:r w:rsidRPr="00B63249">
        <w:rPr>
          <w:rFonts w:eastAsia="MS PGothic"/>
          <w:b w:val="0"/>
          <w:sz w:val="20"/>
          <w:szCs w:val="20"/>
        </w:rPr>
        <w:t xml:space="preserve"> 90 </w:t>
      </w:r>
      <w:r w:rsidRPr="00B63249">
        <w:rPr>
          <w:rFonts w:eastAsia="MS PGothic"/>
          <w:b w:val="0"/>
          <w:sz w:val="20"/>
          <w:szCs w:val="20"/>
        </w:rPr>
        <w:t>日間使用することができます。試用版は、試用版のインストール後、</w:t>
      </w:r>
      <w:r w:rsidRPr="00B63249">
        <w:rPr>
          <w:rFonts w:eastAsia="MS PGothic"/>
          <w:b w:val="0"/>
          <w:sz w:val="20"/>
          <w:szCs w:val="20"/>
        </w:rPr>
        <w:t xml:space="preserve">60 </w:t>
      </w:r>
      <w:r w:rsidRPr="00B63249">
        <w:rPr>
          <w:rFonts w:eastAsia="MS PGothic"/>
          <w:b w:val="0"/>
          <w:sz w:val="20"/>
          <w:szCs w:val="20"/>
        </w:rPr>
        <w:t>日間の試用期間後に権利の移行に関する選択肢をお客様に提示し、その後ユーザーがサーバー管理コンソールにログインするたびに再度提示を行います。お客様はいつでも、試用版に関するお客様の権利を、</w:t>
      </w:r>
      <w:r w:rsidRPr="00B63249">
        <w:rPr>
          <w:rFonts w:eastAsia="MS PGothic"/>
          <w:b w:val="0"/>
          <w:sz w:val="20"/>
          <w:szCs w:val="20"/>
        </w:rPr>
        <w:t xml:space="preserve">Express </w:t>
      </w:r>
      <w:r w:rsidRPr="00B63249">
        <w:rPr>
          <w:rFonts w:eastAsia="MS PGothic"/>
          <w:b w:val="0"/>
          <w:sz w:val="20"/>
          <w:szCs w:val="20"/>
        </w:rPr>
        <w:t>に無償で移行したり、マイクロソフトまたはいずれかのマイクロソフトのディストリビューターから完全使用ライセンスを購入することにより、以下に記載されている完全な権利に移行したりすることができます。試用版が動作しなくなると、試用版で使用していたデータにアクセスできなくなる場合があります。</w:t>
      </w:r>
    </w:p>
    <w:p w:rsidR="00B63249" w:rsidRPr="00B63249" w:rsidRDefault="00404A7F" w:rsidP="00B63249">
      <w:pPr>
        <w:pStyle w:val="Preamble"/>
        <w:tabs>
          <w:tab w:val="left" w:leader="underscore" w:pos="9360"/>
        </w:tabs>
        <w:rPr>
          <w:rFonts w:eastAsia="MS PGothic"/>
        </w:rPr>
      </w:pPr>
      <w:r w:rsidRPr="00B63249">
        <w:rPr>
          <w:rFonts w:eastAsia="MS PGothic"/>
          <w:bCs w:val="0"/>
          <w:sz w:val="20"/>
          <w:szCs w:val="20"/>
        </w:rPr>
        <w:t>VISUAL STUDIO TEAM FOUNDATION SERVER EXPRESS</w:t>
      </w:r>
      <w:r w:rsidR="00B63249" w:rsidRPr="00B63249">
        <w:rPr>
          <w:rFonts w:eastAsia="MS PGothic"/>
          <w:bCs w:val="0"/>
          <w:sz w:val="20"/>
          <w:szCs w:val="20"/>
        </w:rPr>
        <w:t xml:space="preserve"> </w:t>
      </w:r>
      <w:r w:rsidR="00B63249" w:rsidRPr="00B63249">
        <w:rPr>
          <w:rFonts w:eastAsia="MS PGothic"/>
          <w:bCs w:val="0"/>
          <w:sz w:val="20"/>
          <w:szCs w:val="20"/>
        </w:rPr>
        <w:t>の使用。</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t>サーバー</w:t>
      </w:r>
      <w:r w:rsidRPr="00B63249">
        <w:rPr>
          <w:rFonts w:eastAsia="MS PGothic"/>
          <w:sz w:val="20"/>
          <w:szCs w:val="20"/>
        </w:rPr>
        <w:t xml:space="preserve"> </w:t>
      </w:r>
      <w:r w:rsidRPr="00B63249">
        <w:rPr>
          <w:rFonts w:eastAsia="MS PGothic"/>
          <w:sz w:val="20"/>
          <w:szCs w:val="20"/>
        </w:rPr>
        <w:t>ソフトウェアのインスタンスの実行。</w:t>
      </w:r>
      <w:r w:rsidRPr="00B63249">
        <w:rPr>
          <w:rFonts w:eastAsia="MS PGothic"/>
          <w:b w:val="0"/>
          <w:sz w:val="20"/>
          <w:szCs w:val="20"/>
        </w:rPr>
        <w:t>お客様は、いずれか</w:t>
      </w:r>
      <w:r w:rsidRPr="00B63249">
        <w:rPr>
          <w:rFonts w:eastAsia="MS PGothic"/>
          <w:b w:val="0"/>
          <w:sz w:val="20"/>
          <w:szCs w:val="20"/>
        </w:rPr>
        <w:t xml:space="preserve"> 1 </w:t>
      </w:r>
      <w:r w:rsidRPr="00B63249">
        <w:rPr>
          <w:rFonts w:eastAsia="MS PGothic"/>
          <w:b w:val="0"/>
          <w:sz w:val="20"/>
          <w:szCs w:val="20"/>
        </w:rPr>
        <w:t>つの物理的または仮想オペレーティング</w:t>
      </w:r>
      <w:r w:rsidRPr="00B63249">
        <w:rPr>
          <w:rFonts w:eastAsia="MS PGothic"/>
          <w:b w:val="0"/>
          <w:sz w:val="20"/>
          <w:szCs w:val="20"/>
        </w:rPr>
        <w:t xml:space="preserve"> </w:t>
      </w:r>
      <w:r w:rsidRPr="00B63249">
        <w:rPr>
          <w:rFonts w:eastAsia="MS PGothic"/>
          <w:b w:val="0"/>
          <w:sz w:val="20"/>
          <w:szCs w:val="20"/>
        </w:rPr>
        <w:t>システム環境に割り当てられているサーバー</w:t>
      </w:r>
      <w:r w:rsidRPr="00B63249">
        <w:rPr>
          <w:rFonts w:eastAsia="MS PGothic"/>
          <w:b w:val="0"/>
          <w:sz w:val="20"/>
          <w:szCs w:val="20"/>
        </w:rPr>
        <w:t xml:space="preserve"> </w:t>
      </w:r>
      <w:r w:rsidRPr="00B63249">
        <w:rPr>
          <w:rFonts w:eastAsia="MS PGothic"/>
          <w:b w:val="0"/>
          <w:sz w:val="20"/>
          <w:szCs w:val="20"/>
        </w:rPr>
        <w:t>ソフトウェアの</w:t>
      </w:r>
      <w:r w:rsidRPr="00B63249">
        <w:rPr>
          <w:rFonts w:eastAsia="MS PGothic"/>
          <w:b w:val="0"/>
          <w:sz w:val="20"/>
          <w:szCs w:val="20"/>
        </w:rPr>
        <w:t xml:space="preserve"> 1 </w:t>
      </w:r>
      <w:r w:rsidRPr="00B63249">
        <w:rPr>
          <w:rFonts w:eastAsia="MS PGothic"/>
          <w:b w:val="0"/>
          <w:sz w:val="20"/>
          <w:szCs w:val="20"/>
        </w:rPr>
        <w:t>つのインスタンスのみを使用することができます。この</w:t>
      </w:r>
      <w:r w:rsidRPr="00B63249">
        <w:rPr>
          <w:rFonts w:eastAsia="MS PGothic"/>
          <w:b w:val="0"/>
          <w:sz w:val="20"/>
          <w:szCs w:val="20"/>
        </w:rPr>
        <w:t xml:space="preserve"> Express </w:t>
      </w:r>
      <w:r w:rsidRPr="00B63249">
        <w:rPr>
          <w:rFonts w:eastAsia="MS PGothic"/>
          <w:b w:val="0"/>
          <w:sz w:val="20"/>
          <w:szCs w:val="20"/>
        </w:rPr>
        <w:t>ライセンスにおいて、各ユーザーまたはデバイスによるサーバー</w:t>
      </w:r>
      <w:r w:rsidRPr="00B63249">
        <w:rPr>
          <w:rFonts w:eastAsia="MS PGothic"/>
          <w:b w:val="0"/>
          <w:sz w:val="20"/>
          <w:szCs w:val="20"/>
        </w:rPr>
        <w:t xml:space="preserve"> </w:t>
      </w:r>
      <w:r w:rsidRPr="00B63249">
        <w:rPr>
          <w:rFonts w:eastAsia="MS PGothic"/>
          <w:b w:val="0"/>
          <w:sz w:val="20"/>
          <w:szCs w:val="20"/>
        </w:rPr>
        <w:t>ソフトウェアへの接続はクライアント</w:t>
      </w:r>
      <w:r w:rsidRPr="00B63249">
        <w:rPr>
          <w:rFonts w:eastAsia="MS PGothic"/>
          <w:b w:val="0"/>
          <w:sz w:val="20"/>
          <w:szCs w:val="20"/>
        </w:rPr>
        <w:t xml:space="preserve"> </w:t>
      </w:r>
      <w:r w:rsidRPr="00B63249">
        <w:rPr>
          <w:rFonts w:eastAsia="MS PGothic"/>
          <w:b w:val="0"/>
          <w:sz w:val="20"/>
          <w:szCs w:val="20"/>
        </w:rPr>
        <w:t>アクセス</w:t>
      </w:r>
      <w:r w:rsidRPr="00B63249">
        <w:rPr>
          <w:rFonts w:eastAsia="MS PGothic"/>
          <w:b w:val="0"/>
          <w:sz w:val="20"/>
          <w:szCs w:val="20"/>
        </w:rPr>
        <w:t xml:space="preserve"> </w:t>
      </w:r>
      <w:r w:rsidRPr="00B63249">
        <w:rPr>
          <w:rFonts w:eastAsia="MS PGothic"/>
          <w:b w:val="0"/>
          <w:sz w:val="20"/>
          <w:szCs w:val="20"/>
        </w:rPr>
        <w:t>ライセンス</w:t>
      </w:r>
      <w:r w:rsidRPr="00B63249">
        <w:rPr>
          <w:rFonts w:eastAsia="MS PGothic"/>
          <w:b w:val="0"/>
          <w:sz w:val="20"/>
          <w:szCs w:val="20"/>
        </w:rPr>
        <w:t xml:space="preserve"> (CAL) </w:t>
      </w:r>
      <w:r w:rsidRPr="00B63249">
        <w:rPr>
          <w:rFonts w:eastAsia="MS PGothic"/>
          <w:b w:val="0"/>
          <w:sz w:val="20"/>
          <w:szCs w:val="20"/>
        </w:rPr>
        <w:t>と見なされます。</w:t>
      </w:r>
      <w:r w:rsidRPr="00B63249">
        <w:rPr>
          <w:rFonts w:eastAsia="MS PGothic"/>
          <w:b w:val="0"/>
          <w:sz w:val="20"/>
          <w:szCs w:val="20"/>
        </w:rPr>
        <w:t xml:space="preserve">CAL </w:t>
      </w:r>
      <w:r w:rsidRPr="00B63249">
        <w:rPr>
          <w:rFonts w:eastAsia="MS PGothic"/>
          <w:b w:val="0"/>
          <w:sz w:val="20"/>
          <w:szCs w:val="20"/>
        </w:rPr>
        <w:t>が必要な場合、お客様は、サーバー</w:t>
      </w:r>
      <w:r w:rsidRPr="00B63249">
        <w:rPr>
          <w:rFonts w:eastAsia="MS PGothic"/>
          <w:b w:val="0"/>
          <w:sz w:val="20"/>
          <w:szCs w:val="20"/>
        </w:rPr>
        <w:t xml:space="preserve"> </w:t>
      </w:r>
      <w:r w:rsidRPr="00B63249">
        <w:rPr>
          <w:rFonts w:eastAsia="MS PGothic"/>
          <w:b w:val="0"/>
          <w:sz w:val="20"/>
          <w:szCs w:val="20"/>
        </w:rPr>
        <w:t>ソフトウェアの</w:t>
      </w:r>
      <w:r w:rsidRPr="00B63249">
        <w:rPr>
          <w:rFonts w:eastAsia="MS PGothic"/>
          <w:b w:val="0"/>
          <w:sz w:val="20"/>
          <w:szCs w:val="20"/>
        </w:rPr>
        <w:t xml:space="preserve"> 1 </w:t>
      </w:r>
      <w:r w:rsidRPr="00B63249">
        <w:rPr>
          <w:rFonts w:eastAsia="MS PGothic"/>
          <w:b w:val="0"/>
          <w:sz w:val="20"/>
          <w:szCs w:val="20"/>
        </w:rPr>
        <w:t>つのインスタンスにアクセスするために、最大</w:t>
      </w:r>
      <w:r w:rsidRPr="00B63249">
        <w:rPr>
          <w:rFonts w:eastAsia="MS PGothic"/>
          <w:b w:val="0"/>
          <w:sz w:val="20"/>
          <w:szCs w:val="20"/>
        </w:rPr>
        <w:t xml:space="preserve"> 5 </w:t>
      </w:r>
      <w:r w:rsidRPr="00B63249">
        <w:rPr>
          <w:rFonts w:eastAsia="MS PGothic"/>
          <w:b w:val="0"/>
          <w:sz w:val="20"/>
          <w:szCs w:val="20"/>
        </w:rPr>
        <w:t>人のユーザーまたは</w:t>
      </w:r>
      <w:r w:rsidRPr="00B63249">
        <w:rPr>
          <w:rFonts w:eastAsia="MS PGothic"/>
          <w:b w:val="0"/>
          <w:sz w:val="20"/>
          <w:szCs w:val="20"/>
        </w:rPr>
        <w:t xml:space="preserve"> 5 </w:t>
      </w:r>
      <w:r w:rsidRPr="00B63249">
        <w:rPr>
          <w:rFonts w:eastAsia="MS PGothic"/>
          <w:b w:val="0"/>
          <w:sz w:val="20"/>
          <w:szCs w:val="20"/>
        </w:rPr>
        <w:t>台のデバイスを組み合わせて接続することができます</w:t>
      </w:r>
      <w:r w:rsidRPr="00B63249">
        <w:rPr>
          <w:rFonts w:eastAsia="MS PGothic"/>
          <w:b w:val="0"/>
          <w:sz w:val="20"/>
          <w:szCs w:val="20"/>
        </w:rPr>
        <w:t xml:space="preserve"> (CAL </w:t>
      </w:r>
      <w:r w:rsidRPr="00B63249">
        <w:rPr>
          <w:rFonts w:eastAsia="MS PGothic"/>
          <w:b w:val="0"/>
          <w:sz w:val="20"/>
          <w:szCs w:val="20"/>
        </w:rPr>
        <w:t>が不要な場合については、以下の第</w:t>
      </w:r>
      <w:r w:rsidRPr="00B63249">
        <w:rPr>
          <w:rFonts w:eastAsia="MS PGothic"/>
          <w:b w:val="0"/>
          <w:sz w:val="20"/>
          <w:szCs w:val="20"/>
        </w:rPr>
        <w:t xml:space="preserve"> c </w:t>
      </w:r>
      <w:r w:rsidRPr="00B63249">
        <w:rPr>
          <w:rFonts w:eastAsia="MS PGothic"/>
          <w:b w:val="0"/>
          <w:sz w:val="20"/>
          <w:szCs w:val="20"/>
        </w:rPr>
        <w:t>条をご覧ください</w:t>
      </w:r>
      <w:r w:rsidRPr="00B63249">
        <w:rPr>
          <w:rFonts w:eastAsia="MS PGothic"/>
          <w:b w:val="0"/>
          <w:sz w:val="20"/>
          <w:szCs w:val="20"/>
        </w:rPr>
        <w:t>)</w:t>
      </w:r>
      <w:r w:rsidRPr="00B63249">
        <w:rPr>
          <w:rFonts w:eastAsia="MS PGothic"/>
          <w:b w:val="0"/>
          <w:sz w:val="20"/>
          <w:szCs w:val="20"/>
        </w:rPr>
        <w:t>。</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t xml:space="preserve">Visual Studio Team Foundation </w:t>
      </w:r>
      <w:r w:rsidRPr="00B63249">
        <w:rPr>
          <w:rFonts w:eastAsia="MS PGothic"/>
          <w:sz w:val="20"/>
          <w:szCs w:val="20"/>
        </w:rPr>
        <w:t>ビルド</w:t>
      </w:r>
      <w:r w:rsidRPr="00B63249">
        <w:rPr>
          <w:rFonts w:eastAsia="MS PGothic"/>
          <w:sz w:val="20"/>
          <w:szCs w:val="20"/>
        </w:rPr>
        <w:t xml:space="preserve"> </w:t>
      </w:r>
      <w:r w:rsidRPr="00B63249">
        <w:rPr>
          <w:rFonts w:eastAsia="MS PGothic"/>
          <w:sz w:val="20"/>
          <w:szCs w:val="20"/>
        </w:rPr>
        <w:t>サービス。</w:t>
      </w:r>
      <w:r w:rsidRPr="00B63249">
        <w:rPr>
          <w:rFonts w:eastAsia="MS PGothic"/>
          <w:b w:val="0"/>
          <w:bCs w:val="0"/>
          <w:sz w:val="20"/>
          <w:szCs w:val="20"/>
        </w:rPr>
        <w:t>お客様は、任意の数のデバイス上の物理的または仮想オペレーティング</w:t>
      </w:r>
      <w:r w:rsidRPr="00B63249">
        <w:rPr>
          <w:rFonts w:eastAsia="MS PGothic"/>
          <w:b w:val="0"/>
          <w:bCs w:val="0"/>
          <w:sz w:val="20"/>
          <w:szCs w:val="20"/>
        </w:rPr>
        <w:t xml:space="preserve"> </w:t>
      </w:r>
      <w:r w:rsidRPr="00B63249">
        <w:rPr>
          <w:rFonts w:eastAsia="MS PGothic"/>
          <w:b w:val="0"/>
          <w:bCs w:val="0"/>
          <w:sz w:val="20"/>
          <w:szCs w:val="20"/>
        </w:rPr>
        <w:t>システム環境において、</w:t>
      </w:r>
      <w:r w:rsidRPr="00B63249">
        <w:rPr>
          <w:rFonts w:eastAsia="MS PGothic"/>
          <w:b w:val="0"/>
          <w:bCs w:val="0"/>
          <w:sz w:val="20"/>
          <w:szCs w:val="20"/>
        </w:rPr>
        <w:t xml:space="preserve">Visual Studio Team Foundation </w:t>
      </w:r>
      <w:r w:rsidRPr="00B63249">
        <w:rPr>
          <w:rFonts w:eastAsia="MS PGothic"/>
          <w:b w:val="0"/>
          <w:bCs w:val="0"/>
          <w:sz w:val="20"/>
          <w:szCs w:val="20"/>
        </w:rPr>
        <w:t>ビルド</w:t>
      </w:r>
      <w:r w:rsidRPr="00B63249">
        <w:rPr>
          <w:rFonts w:eastAsia="MS PGothic"/>
          <w:b w:val="0"/>
          <w:bCs w:val="0"/>
          <w:sz w:val="20"/>
          <w:szCs w:val="20"/>
        </w:rPr>
        <w:t xml:space="preserve"> </w:t>
      </w:r>
      <w:r w:rsidRPr="00B63249">
        <w:rPr>
          <w:rFonts w:eastAsia="MS PGothic"/>
          <w:b w:val="0"/>
          <w:bCs w:val="0"/>
          <w:sz w:val="20"/>
          <w:szCs w:val="20"/>
        </w:rPr>
        <w:t>サービスの任意の数のインスタンスを実行または使用することができます。本追加ソフトウェアは、サーバー</w:t>
      </w:r>
      <w:r w:rsidRPr="00B63249">
        <w:rPr>
          <w:rFonts w:eastAsia="MS PGothic"/>
          <w:b w:val="0"/>
          <w:bCs w:val="0"/>
          <w:sz w:val="20"/>
          <w:szCs w:val="20"/>
        </w:rPr>
        <w:t xml:space="preserve"> </w:t>
      </w:r>
      <w:r w:rsidRPr="00B63249">
        <w:rPr>
          <w:rFonts w:eastAsia="MS PGothic"/>
          <w:b w:val="0"/>
          <w:bCs w:val="0"/>
          <w:sz w:val="20"/>
          <w:szCs w:val="20"/>
        </w:rPr>
        <w:t>ソフトウェアによってのみ直接、またはその他の追加ソフトウェアを介して間接的に使用できます。</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t>クライアント</w:t>
      </w:r>
      <w:r w:rsidRPr="00B63249">
        <w:rPr>
          <w:rFonts w:eastAsia="MS PGothic"/>
          <w:sz w:val="20"/>
          <w:szCs w:val="20"/>
        </w:rPr>
        <w:t xml:space="preserve"> </w:t>
      </w:r>
      <w:r w:rsidRPr="00B63249">
        <w:rPr>
          <w:rFonts w:eastAsia="MS PGothic"/>
          <w:sz w:val="20"/>
          <w:szCs w:val="20"/>
        </w:rPr>
        <w:t>アクセス</w:t>
      </w:r>
      <w:r w:rsidRPr="00B63249">
        <w:rPr>
          <w:rFonts w:eastAsia="MS PGothic"/>
          <w:sz w:val="20"/>
          <w:szCs w:val="20"/>
        </w:rPr>
        <w:t xml:space="preserve"> </w:t>
      </w:r>
      <w:r w:rsidRPr="00B63249">
        <w:rPr>
          <w:rFonts w:eastAsia="MS PGothic"/>
          <w:sz w:val="20"/>
          <w:szCs w:val="20"/>
        </w:rPr>
        <w:t>ライセンスが不要な使用。</w:t>
      </w:r>
      <w:r w:rsidRPr="00B63249">
        <w:rPr>
          <w:rFonts w:eastAsia="MS PGothic"/>
          <w:b w:val="0"/>
          <w:sz w:val="20"/>
          <w:szCs w:val="20"/>
        </w:rPr>
        <w:t>以下の場合には、</w:t>
      </w:r>
      <w:r w:rsidRPr="00B63249">
        <w:rPr>
          <w:rFonts w:eastAsia="MS PGothic"/>
          <w:b w:val="0"/>
          <w:sz w:val="20"/>
          <w:szCs w:val="20"/>
        </w:rPr>
        <w:t xml:space="preserve">CAL </w:t>
      </w:r>
      <w:r w:rsidRPr="00B63249">
        <w:rPr>
          <w:rFonts w:eastAsia="MS PGothic"/>
          <w:b w:val="0"/>
          <w:sz w:val="20"/>
          <w:szCs w:val="20"/>
        </w:rPr>
        <w:t>は不要です。</w:t>
      </w:r>
    </w:p>
    <w:p w:rsidR="00B63249" w:rsidRPr="00B63249" w:rsidRDefault="00B63249" w:rsidP="00B63249">
      <w:pPr>
        <w:pStyle w:val="Heading1"/>
        <w:numPr>
          <w:ilvl w:val="0"/>
          <w:numId w:val="12"/>
        </w:numPr>
        <w:rPr>
          <w:rFonts w:eastAsia="MS PGothic"/>
        </w:rPr>
      </w:pPr>
      <w:r w:rsidRPr="00B63249">
        <w:rPr>
          <w:rFonts w:eastAsia="MS PGothic"/>
          <w:b w:val="0"/>
          <w:sz w:val="20"/>
          <w:szCs w:val="20"/>
        </w:rPr>
        <w:t>作業項目を表示、編集、または入力する場合</w:t>
      </w:r>
    </w:p>
    <w:p w:rsidR="00B63249" w:rsidRPr="00B63249" w:rsidRDefault="00B63249" w:rsidP="00B63249">
      <w:pPr>
        <w:pStyle w:val="Heading1"/>
        <w:numPr>
          <w:ilvl w:val="0"/>
          <w:numId w:val="12"/>
        </w:numPr>
        <w:rPr>
          <w:rFonts w:eastAsia="MS PGothic"/>
        </w:rPr>
      </w:pPr>
      <w:r w:rsidRPr="00B63249">
        <w:rPr>
          <w:rFonts w:eastAsia="MS PGothic"/>
          <w:b w:val="0"/>
          <w:sz w:val="20"/>
          <w:szCs w:val="20"/>
        </w:rPr>
        <w:lastRenderedPageBreak/>
        <w:t>別の統合アプリケーションまたはサービスからプールされた接続を通じて</w:t>
      </w:r>
      <w:r w:rsidRPr="00B63249">
        <w:rPr>
          <w:rFonts w:eastAsia="MS PGothic"/>
          <w:b w:val="0"/>
          <w:sz w:val="20"/>
          <w:szCs w:val="20"/>
        </w:rPr>
        <w:t xml:space="preserve"> Visual Studio Team Foundation Server </w:t>
      </w:r>
      <w:r w:rsidRPr="00B63249">
        <w:rPr>
          <w:rFonts w:eastAsia="MS PGothic"/>
          <w:b w:val="0"/>
          <w:sz w:val="20"/>
          <w:szCs w:val="20"/>
        </w:rPr>
        <w:t>にアクセスする場合</w:t>
      </w:r>
    </w:p>
    <w:p w:rsidR="00B63249" w:rsidRPr="00B63249" w:rsidRDefault="00B63249" w:rsidP="00B63249">
      <w:pPr>
        <w:pStyle w:val="Heading2"/>
        <w:keepNext/>
        <w:tabs>
          <w:tab w:val="clear" w:pos="993"/>
          <w:tab w:val="num" w:pos="720"/>
        </w:tabs>
        <w:ind w:left="720" w:hanging="360"/>
        <w:rPr>
          <w:rFonts w:eastAsia="MS PGothic"/>
        </w:rPr>
      </w:pPr>
      <w:r w:rsidRPr="00B63249">
        <w:rPr>
          <w:rFonts w:eastAsia="MS PGothic"/>
          <w:sz w:val="20"/>
          <w:szCs w:val="20"/>
        </w:rPr>
        <w:t>必要な付加ライセンス。</w:t>
      </w:r>
      <w:r w:rsidRPr="00B63249">
        <w:rPr>
          <w:rFonts w:eastAsia="MS PGothic"/>
          <w:b w:val="0"/>
          <w:sz w:val="20"/>
          <w:szCs w:val="20"/>
        </w:rPr>
        <w:t>ユーザーが本ソフトウェアの機能、テスト管理、パッケージ管理、またはリリース管理での同時展開を使用するには、以下に記載するいずれかのサブスクリプションのライセンスを有していなければなりません。</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u w:val="single"/>
        </w:rPr>
        <w:t>テスト管理</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w:t>
      </w:r>
      <w:r w:rsidRPr="00B63249">
        <w:rPr>
          <w:rFonts w:eastAsia="MS PGothic"/>
          <w:b w:val="0"/>
          <w:sz w:val="20"/>
          <w:szCs w:val="20"/>
        </w:rPr>
        <w:t>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 </w:t>
      </w:r>
      <w:r w:rsidRPr="00B63249">
        <w:rPr>
          <w:rFonts w:eastAsia="MS PGothic"/>
          <w:b w:val="0"/>
          <w:sz w:val="20"/>
          <w:szCs w:val="20"/>
        </w:rPr>
        <w:t>月次サブスクリプション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 </w:t>
      </w:r>
      <w:r w:rsidRPr="00B63249">
        <w:rPr>
          <w:rFonts w:eastAsia="MS PGothic"/>
          <w:b w:val="0"/>
          <w:sz w:val="20"/>
          <w:szCs w:val="20"/>
        </w:rPr>
        <w:t>年次サブスクリプション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MSDN Platforms</w:t>
      </w:r>
      <w:r w:rsidRPr="00B63249">
        <w:rPr>
          <w:rFonts w:eastAsia="MS PGothic"/>
          <w:b w:val="0"/>
          <w:sz w:val="20"/>
          <w:szCs w:val="20"/>
        </w:rPr>
        <w:t>、または</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Team Services Test Manager </w:t>
      </w:r>
      <w:r w:rsidRPr="00B63249">
        <w:rPr>
          <w:rFonts w:eastAsia="MS PGothic"/>
          <w:b w:val="0"/>
          <w:sz w:val="20"/>
          <w:szCs w:val="20"/>
        </w:rPr>
        <w:t>の有償プラン</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u w:val="single"/>
        </w:rPr>
        <w:t>パッケージ管理</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w:t>
      </w:r>
      <w:r w:rsidRPr="00B63249">
        <w:rPr>
          <w:rFonts w:eastAsia="MS PGothic"/>
          <w:b w:val="0"/>
          <w:sz w:val="20"/>
          <w:szCs w:val="20"/>
        </w:rPr>
        <w:t>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 </w:t>
      </w:r>
      <w:r w:rsidRPr="00B63249">
        <w:rPr>
          <w:rFonts w:eastAsia="MS PGothic"/>
          <w:b w:val="0"/>
          <w:sz w:val="20"/>
          <w:szCs w:val="20"/>
        </w:rPr>
        <w:t>月次サブスクリプション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 </w:t>
      </w:r>
      <w:r w:rsidRPr="00B63249">
        <w:rPr>
          <w:rFonts w:eastAsia="MS PGothic"/>
          <w:b w:val="0"/>
          <w:sz w:val="20"/>
          <w:szCs w:val="20"/>
        </w:rPr>
        <w:t>年次サブスクリプション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Team Services </w:t>
      </w:r>
      <w:r w:rsidRPr="00B63249">
        <w:rPr>
          <w:rFonts w:eastAsia="MS PGothic"/>
          <w:b w:val="0"/>
          <w:sz w:val="20"/>
          <w:szCs w:val="20"/>
        </w:rPr>
        <w:t>パッケージ管理の有償プラン</w:t>
      </w:r>
    </w:p>
    <w:p w:rsidR="00B63249" w:rsidRPr="00B63249" w:rsidRDefault="00B63249" w:rsidP="00B63249">
      <w:pPr>
        <w:pStyle w:val="Bullet4"/>
        <w:numPr>
          <w:ilvl w:val="0"/>
          <w:numId w:val="13"/>
        </w:numPr>
        <w:ind w:left="1080"/>
        <w:rPr>
          <w:rFonts w:eastAsia="MS PGothic"/>
        </w:rPr>
      </w:pPr>
      <w:r w:rsidRPr="00B63249">
        <w:rPr>
          <w:rFonts w:eastAsia="MS PGothic"/>
          <w:u w:val="single"/>
        </w:rPr>
        <w:t>リリース管理を使用した同時展開</w:t>
      </w:r>
      <w:r w:rsidRPr="00B63249">
        <w:rPr>
          <w:rFonts w:eastAsia="MS PGothic"/>
        </w:rPr>
        <w:t xml:space="preserve"> (</w:t>
      </w:r>
      <w:r w:rsidRPr="00B63249">
        <w:rPr>
          <w:rFonts w:eastAsia="MS PGothic"/>
        </w:rPr>
        <w:t>サーバー</w:t>
      </w:r>
      <w:r w:rsidRPr="00B63249">
        <w:rPr>
          <w:rFonts w:eastAsia="MS PGothic"/>
        </w:rPr>
        <w:t xml:space="preserve"> </w:t>
      </w:r>
      <w:r w:rsidRPr="00B63249">
        <w:rPr>
          <w:rFonts w:eastAsia="MS PGothic"/>
        </w:rPr>
        <w:t>ライセンスごとに</w:t>
      </w:r>
      <w:r w:rsidRPr="00B63249">
        <w:rPr>
          <w:rFonts w:eastAsia="MS PGothic"/>
        </w:rPr>
        <w:t xml:space="preserve"> 1 </w:t>
      </w:r>
      <w:r w:rsidRPr="00B63249">
        <w:rPr>
          <w:rFonts w:eastAsia="MS PGothic"/>
        </w:rPr>
        <w:t>ライセンスを含む</w:t>
      </w:r>
      <w:r w:rsidRPr="00B63249">
        <w:rPr>
          <w:rFonts w:eastAsia="MS PGothic"/>
        </w:rPr>
        <w:t>)</w:t>
      </w:r>
    </w:p>
    <w:p w:rsidR="00B63249" w:rsidRPr="00B63249" w:rsidRDefault="00B63249" w:rsidP="00B63249">
      <w:pPr>
        <w:pStyle w:val="Heading2"/>
        <w:keepNext/>
        <w:numPr>
          <w:ilvl w:val="0"/>
          <w:numId w:val="0"/>
        </w:numPr>
        <w:ind w:left="720" w:firstLine="360"/>
        <w:rPr>
          <w:rFonts w:eastAsia="MS PGothic"/>
        </w:rPr>
      </w:pPr>
      <w:r w:rsidRPr="00B63249">
        <w:rPr>
          <w:rFonts w:eastAsia="MS PGothic"/>
          <w:b w:val="0"/>
          <w:sz w:val="20"/>
          <w:szCs w:val="20"/>
        </w:rPr>
        <w:t>以下のライセンス購入には、追加の同時展開が含まれています。</w:t>
      </w:r>
    </w:p>
    <w:p w:rsidR="00B63249" w:rsidRPr="00B63249" w:rsidRDefault="00B63249" w:rsidP="00B63249">
      <w:pPr>
        <w:pStyle w:val="Heading2"/>
        <w:keepNext/>
        <w:numPr>
          <w:ilvl w:val="0"/>
          <w:numId w:val="0"/>
        </w:numPr>
        <w:ind w:left="1080"/>
        <w:rPr>
          <w:rFonts w:eastAsia="MS PGothic"/>
        </w:rPr>
      </w:pPr>
      <w:r w:rsidRPr="00B63249">
        <w:rPr>
          <w:rFonts w:eastAsia="MS PGothic"/>
          <w:b w:val="0"/>
          <w:sz w:val="20"/>
          <w:szCs w:val="20"/>
        </w:rPr>
        <w:t xml:space="preserve">Visual Studio Enterprise </w:t>
      </w:r>
      <w:r w:rsidRPr="00B63249">
        <w:rPr>
          <w:rFonts w:eastAsia="MS PGothic"/>
          <w:b w:val="0"/>
          <w:sz w:val="20"/>
          <w:szCs w:val="20"/>
        </w:rPr>
        <w:t>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 </w:t>
      </w:r>
      <w:r w:rsidRPr="00B63249">
        <w:rPr>
          <w:rFonts w:eastAsia="MS PGothic"/>
          <w:b w:val="0"/>
          <w:sz w:val="20"/>
          <w:szCs w:val="20"/>
        </w:rPr>
        <w:t>月次サブスクリプション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 </w:t>
      </w:r>
      <w:r w:rsidRPr="00B63249">
        <w:rPr>
          <w:rFonts w:eastAsia="MS PGothic"/>
          <w:b w:val="0"/>
          <w:sz w:val="20"/>
          <w:szCs w:val="20"/>
        </w:rPr>
        <w:t>年次サブスクリプション</w:t>
      </w:r>
    </w:p>
    <w:p w:rsidR="00B63249" w:rsidRPr="00B63249" w:rsidRDefault="00B63249" w:rsidP="00B63249">
      <w:pPr>
        <w:pStyle w:val="Bullet4"/>
        <w:numPr>
          <w:ilvl w:val="0"/>
          <w:numId w:val="0"/>
        </w:numPr>
        <w:ind w:left="1080"/>
        <w:rPr>
          <w:rFonts w:eastAsia="MS PGothic"/>
        </w:rPr>
      </w:pPr>
      <w:r w:rsidRPr="00B63249">
        <w:rPr>
          <w:rFonts w:eastAsia="MS PGothic"/>
        </w:rPr>
        <w:t xml:space="preserve">Visual Studio Team Services </w:t>
      </w:r>
      <w:r w:rsidRPr="00B63249">
        <w:rPr>
          <w:rFonts w:eastAsia="MS PGothic"/>
        </w:rPr>
        <w:t>ビルド</w:t>
      </w:r>
      <w:r w:rsidRPr="00B63249">
        <w:rPr>
          <w:rFonts w:eastAsia="MS PGothic"/>
        </w:rPr>
        <w:t xml:space="preserve"> &amp; </w:t>
      </w:r>
      <w:r w:rsidRPr="00B63249">
        <w:rPr>
          <w:rFonts w:eastAsia="MS PGothic"/>
        </w:rPr>
        <w:t>リリース</w:t>
      </w:r>
      <w:r w:rsidRPr="00B63249">
        <w:rPr>
          <w:rFonts w:eastAsia="MS PGothic"/>
        </w:rPr>
        <w:t xml:space="preserve"> </w:t>
      </w:r>
      <w:r w:rsidRPr="00B63249">
        <w:rPr>
          <w:rFonts w:eastAsia="MS PGothic"/>
        </w:rPr>
        <w:t>プライベート</w:t>
      </w:r>
      <w:r w:rsidRPr="00B63249">
        <w:rPr>
          <w:rFonts w:eastAsia="MS PGothic"/>
        </w:rPr>
        <w:t xml:space="preserve"> </w:t>
      </w:r>
      <w:r w:rsidRPr="00B63249">
        <w:rPr>
          <w:rFonts w:eastAsia="MS PGothic"/>
        </w:rPr>
        <w:t>パイプライン</w:t>
      </w:r>
    </w:p>
    <w:p w:rsidR="00B63249" w:rsidRPr="00B63249" w:rsidRDefault="00B63249" w:rsidP="00B63249">
      <w:pPr>
        <w:pStyle w:val="Heading1"/>
        <w:numPr>
          <w:ilvl w:val="0"/>
          <w:numId w:val="8"/>
        </w:numPr>
        <w:rPr>
          <w:rFonts w:eastAsia="MS PGothic"/>
        </w:rPr>
      </w:pPr>
      <w:r w:rsidRPr="00B63249">
        <w:rPr>
          <w:rFonts w:eastAsia="MS PGothic"/>
          <w:caps/>
          <w:sz w:val="20"/>
          <w:szCs w:val="20"/>
        </w:rPr>
        <w:t>あらゆる保証の免責。試用版および</w:t>
      </w:r>
      <w:r w:rsidRPr="00B63249">
        <w:rPr>
          <w:rFonts w:eastAsia="MS PGothic"/>
          <w:caps/>
          <w:sz w:val="20"/>
          <w:szCs w:val="20"/>
        </w:rPr>
        <w:t xml:space="preserve"> Team Foundation Server Express </w:t>
      </w:r>
      <w:r w:rsidRPr="00B63249">
        <w:rPr>
          <w:rFonts w:eastAsia="MS PGothic"/>
          <w:caps/>
          <w:sz w:val="20"/>
          <w:szCs w:val="20"/>
        </w:rPr>
        <w:t>バージョンは、現状有姿のまま瑕疵を問わない条件で提供されます。本ソフトウェアの使用に伴う危険は、お客様の負担とします。マイクロソフトは、明示的な瑕疵担保責任または保証責任を一切負いません。お客様の地域の国内法等によって認められる限り、マイクロソフトは、商品性、特定目的に対する適合性、および侵害の不存在に関する瑕疵担保責任または黙示の保証責任を負いません</w:t>
      </w:r>
      <w:r w:rsidRPr="00B63249">
        <w:rPr>
          <w:rFonts w:eastAsia="MS PGothic"/>
          <w:sz w:val="20"/>
          <w:szCs w:val="20"/>
        </w:rPr>
        <w:t>。</w:t>
      </w:r>
    </w:p>
    <w:p w:rsidR="00B63249" w:rsidRPr="00B63249" w:rsidRDefault="00B63249" w:rsidP="00B63249">
      <w:pPr>
        <w:pStyle w:val="Heading1"/>
        <w:numPr>
          <w:ilvl w:val="0"/>
          <w:numId w:val="8"/>
        </w:numPr>
        <w:rPr>
          <w:rFonts w:eastAsia="MS PGothic"/>
        </w:rPr>
      </w:pPr>
      <w:r w:rsidRPr="00B63249">
        <w:rPr>
          <w:rFonts w:eastAsia="MS PGothic"/>
          <w:b w:val="0"/>
          <w:bCs w:val="0"/>
          <w:sz w:val="20"/>
          <w:szCs w:val="20"/>
        </w:rPr>
        <w:t>試用版および</w:t>
      </w:r>
      <w:r w:rsidRPr="00B63249">
        <w:rPr>
          <w:rFonts w:eastAsia="MS PGothic"/>
          <w:b w:val="0"/>
          <w:bCs w:val="0"/>
          <w:sz w:val="20"/>
          <w:szCs w:val="20"/>
        </w:rPr>
        <w:t xml:space="preserve"> Team Foundation Server Express </w:t>
      </w:r>
      <w:r w:rsidRPr="00B63249">
        <w:rPr>
          <w:rFonts w:eastAsia="MS PGothic"/>
          <w:b w:val="0"/>
          <w:bCs w:val="0"/>
          <w:sz w:val="20"/>
          <w:szCs w:val="20"/>
        </w:rPr>
        <w:t>バージョンは現状有姿で提供されます。そのため、マイクロソフトは本ソフトウェアのサポート</w:t>
      </w:r>
      <w:r w:rsidRPr="00B63249">
        <w:rPr>
          <w:rFonts w:eastAsia="MS PGothic"/>
          <w:b w:val="0"/>
          <w:bCs w:val="0"/>
          <w:sz w:val="20"/>
          <w:szCs w:val="20"/>
        </w:rPr>
        <w:t xml:space="preserve"> </w:t>
      </w:r>
      <w:r w:rsidRPr="00B63249">
        <w:rPr>
          <w:rFonts w:eastAsia="MS PGothic"/>
          <w:b w:val="0"/>
          <w:bCs w:val="0"/>
          <w:sz w:val="20"/>
          <w:szCs w:val="20"/>
        </w:rPr>
        <w:t>サービスを提供しない場合があります。</w:t>
      </w:r>
    </w:p>
    <w:p w:rsidR="00B63249" w:rsidRPr="00B63249" w:rsidRDefault="00B63249" w:rsidP="00B63249">
      <w:pPr>
        <w:pStyle w:val="Body1"/>
        <w:numPr>
          <w:ilvl w:val="1"/>
          <w:numId w:val="10"/>
        </w:numPr>
        <w:tabs>
          <w:tab w:val="num" w:pos="720"/>
        </w:tabs>
        <w:ind w:left="720" w:hanging="360"/>
        <w:rPr>
          <w:rFonts w:eastAsia="MS PGothic"/>
        </w:rPr>
      </w:pPr>
      <w:r w:rsidRPr="00B63249">
        <w:rPr>
          <w:rFonts w:eastAsia="MS PGothic"/>
          <w:b/>
          <w:caps/>
          <w:sz w:val="20"/>
          <w:szCs w:val="20"/>
        </w:rPr>
        <w:t>責任の制限および除外。マイクロソフトおよびそのサプライヤーの責任は、</w:t>
      </w:r>
      <w:r w:rsidRPr="00B63249">
        <w:rPr>
          <w:rFonts w:eastAsia="MS PGothic"/>
          <w:b/>
          <w:caps/>
          <w:sz w:val="20"/>
          <w:szCs w:val="20"/>
        </w:rPr>
        <w:t xml:space="preserve">5.00 </w:t>
      </w:r>
      <w:r w:rsidRPr="00B63249">
        <w:rPr>
          <w:rFonts w:eastAsia="MS PGothic"/>
          <w:b/>
          <w:caps/>
          <w:sz w:val="20"/>
          <w:szCs w:val="20"/>
        </w:rPr>
        <w:t>米ドルを上限とする直接損害に限定されます。その他の損害</w:t>
      </w:r>
      <w:r w:rsidRPr="00B63249">
        <w:rPr>
          <w:rFonts w:eastAsia="MS PGothic"/>
          <w:b/>
          <w:caps/>
          <w:sz w:val="20"/>
          <w:szCs w:val="20"/>
        </w:rPr>
        <w:t xml:space="preserve"> (</w:t>
      </w:r>
      <w:r w:rsidRPr="00B63249">
        <w:rPr>
          <w:rFonts w:eastAsia="MS PGothic"/>
          <w:b/>
          <w:caps/>
          <w:sz w:val="20"/>
          <w:szCs w:val="20"/>
        </w:rPr>
        <w:t>結果的損害、逸失利益、特別損害、間接損害、および付随的損害を含みますがこれらに限定されません</w:t>
      </w:r>
      <w:r w:rsidRPr="00B63249">
        <w:rPr>
          <w:rFonts w:eastAsia="MS PGothic"/>
          <w:b/>
          <w:caps/>
          <w:sz w:val="20"/>
          <w:szCs w:val="20"/>
        </w:rPr>
        <w:t xml:space="preserve">) </w:t>
      </w:r>
      <w:r w:rsidRPr="00B63249">
        <w:rPr>
          <w:rFonts w:eastAsia="MS PGothic"/>
          <w:b/>
          <w:caps/>
          <w:sz w:val="20"/>
          <w:szCs w:val="20"/>
        </w:rPr>
        <w:t>に関しては、一切責任を負いません。</w:t>
      </w:r>
    </w:p>
    <w:p w:rsidR="00B63249" w:rsidRPr="00B63249" w:rsidRDefault="00B63249" w:rsidP="00B63249">
      <w:pPr>
        <w:pStyle w:val="Body1"/>
        <w:ind w:left="714"/>
        <w:rPr>
          <w:rFonts w:eastAsia="MS PGothic"/>
        </w:rPr>
      </w:pPr>
      <w:r w:rsidRPr="00B63249">
        <w:rPr>
          <w:rFonts w:eastAsia="MS PGothic"/>
          <w:sz w:val="20"/>
          <w:szCs w:val="20"/>
        </w:rPr>
        <w:t>この制限は、</w:t>
      </w:r>
      <w:r w:rsidRPr="00B63249">
        <w:rPr>
          <w:rFonts w:eastAsia="MS PGothic"/>
          <w:sz w:val="20"/>
          <w:szCs w:val="20"/>
        </w:rPr>
        <w:t xml:space="preserve">(a) </w:t>
      </w:r>
      <w:r w:rsidRPr="00B63249">
        <w:rPr>
          <w:rFonts w:eastAsia="MS PGothic"/>
          <w:sz w:val="20"/>
          <w:szCs w:val="20"/>
        </w:rPr>
        <w:t>試用版、サービス、第三者のインターネットのサイト上のコンテンツ</w:t>
      </w:r>
      <w:r w:rsidRPr="00B63249">
        <w:rPr>
          <w:rFonts w:eastAsia="MS PGothic"/>
          <w:sz w:val="20"/>
          <w:szCs w:val="20"/>
        </w:rPr>
        <w:t xml:space="preserve"> (</w:t>
      </w:r>
      <w:r w:rsidRPr="00B63249">
        <w:rPr>
          <w:rFonts w:eastAsia="MS PGothic"/>
          <w:sz w:val="20"/>
          <w:szCs w:val="20"/>
        </w:rPr>
        <w:t>コードを含みます</w:t>
      </w:r>
      <w:r w:rsidRPr="00B63249">
        <w:rPr>
          <w:rFonts w:eastAsia="MS PGothic"/>
          <w:sz w:val="20"/>
          <w:szCs w:val="20"/>
        </w:rPr>
        <w:t xml:space="preserve">) </w:t>
      </w:r>
      <w:r w:rsidRPr="00B63249">
        <w:rPr>
          <w:rFonts w:eastAsia="MS PGothic"/>
          <w:sz w:val="20"/>
          <w:szCs w:val="20"/>
        </w:rPr>
        <w:t>または第三者のプログラムに関連した事項、および</w:t>
      </w:r>
      <w:r w:rsidRPr="00B63249">
        <w:rPr>
          <w:rFonts w:eastAsia="MS PGothic"/>
          <w:sz w:val="20"/>
          <w:szCs w:val="20"/>
        </w:rPr>
        <w:t xml:space="preserve"> (b) </w:t>
      </w:r>
      <w:r w:rsidRPr="00B63249">
        <w:rPr>
          <w:rFonts w:eastAsia="MS PGothic"/>
          <w:sz w:val="20"/>
          <w:szCs w:val="20"/>
        </w:rPr>
        <w:t>契約違反、保証違反、厳格責任、過失、または不法行為等の請求</w:t>
      </w:r>
      <w:r w:rsidRPr="00B63249">
        <w:rPr>
          <w:rFonts w:eastAsia="MS PGothic"/>
          <w:sz w:val="20"/>
          <w:szCs w:val="20"/>
        </w:rPr>
        <w:t xml:space="preserve"> (</w:t>
      </w:r>
      <w:r w:rsidRPr="00B63249">
        <w:rPr>
          <w:rFonts w:eastAsia="MS PGothic"/>
          <w:sz w:val="20"/>
          <w:szCs w:val="20"/>
        </w:rPr>
        <w:t>適用される法令により認められている範囲において</w:t>
      </w:r>
      <w:r w:rsidRPr="00B63249">
        <w:rPr>
          <w:rFonts w:eastAsia="MS PGothic"/>
          <w:sz w:val="20"/>
          <w:szCs w:val="20"/>
        </w:rPr>
        <w:t xml:space="preserve">) </w:t>
      </w:r>
      <w:r w:rsidRPr="00B63249">
        <w:rPr>
          <w:rFonts w:eastAsia="MS PGothic"/>
          <w:sz w:val="20"/>
          <w:szCs w:val="20"/>
        </w:rPr>
        <w:t>に適用されます。</w:t>
      </w:r>
    </w:p>
    <w:p w:rsidR="00B63249" w:rsidRPr="00B63249" w:rsidRDefault="00B63249" w:rsidP="00B63249">
      <w:pPr>
        <w:pStyle w:val="Body1"/>
        <w:spacing w:before="0" w:after="0"/>
        <w:ind w:left="720"/>
        <w:rPr>
          <w:rFonts w:eastAsia="MS PGothic"/>
        </w:rPr>
      </w:pPr>
      <w:r w:rsidRPr="00B63249">
        <w:rPr>
          <w:rFonts w:eastAsia="MS PGothic"/>
          <w:sz w:val="20"/>
          <w:szCs w:val="20"/>
        </w:rPr>
        <w:t>この制限は、マイクロソフトが損害の可能性を認識していたか、または認識し得た場合にも適用されます。また、一部の国では付随的損害および結果的損害の免責、または責任の制限が認められないため、上記の制限事項が適用されない場合があります。</w:t>
      </w:r>
    </w:p>
    <w:p w:rsidR="00B63249" w:rsidRPr="00B63249" w:rsidRDefault="00B63249" w:rsidP="00B63249">
      <w:pPr>
        <w:spacing w:before="0" w:after="0"/>
        <w:rPr>
          <w:rFonts w:eastAsia="MS PGothic"/>
        </w:rPr>
      </w:pPr>
      <w:r w:rsidRPr="00B63249">
        <w:rPr>
          <w:rFonts w:eastAsia="MS PGothic"/>
        </w:rPr>
        <w:br w:type="page"/>
      </w:r>
    </w:p>
    <w:p w:rsidR="00B63249" w:rsidRPr="00B63249" w:rsidRDefault="00B63249" w:rsidP="00B63249">
      <w:pPr>
        <w:pStyle w:val="PreambleBorderAbove"/>
        <w:widowControl w:val="0"/>
        <w:rPr>
          <w:rFonts w:eastAsia="MS PGothic"/>
        </w:rPr>
      </w:pPr>
      <w:r w:rsidRPr="00B63249">
        <w:rPr>
          <w:rFonts w:eastAsia="MS PGothic"/>
          <w:sz w:val="20"/>
          <w:szCs w:val="20"/>
        </w:rPr>
        <w:lastRenderedPageBreak/>
        <w:t>本ソフトウェアの完全使用ライセンス条項。</w:t>
      </w:r>
      <w:r w:rsidRPr="00B63249">
        <w:rPr>
          <w:rFonts w:eastAsia="MS PGothic"/>
          <w:b w:val="0"/>
          <w:bCs w:val="0"/>
          <w:sz w:val="20"/>
          <w:szCs w:val="20"/>
        </w:rPr>
        <w:t>お客様が本ソフトウェアを入手された場合、以下の完全使用に関する条項が適用されます。</w:t>
      </w:r>
      <w:r w:rsidRPr="00B63249">
        <w:rPr>
          <w:rStyle w:val="CommentReference"/>
          <w:rFonts w:eastAsia="MS PGothic" w:cs="Tahoma"/>
          <w:b w:val="0"/>
          <w:bCs w:val="0"/>
          <w:sz w:val="20"/>
          <w:szCs w:val="20"/>
        </w:rPr>
        <w:t xml:space="preserve"> </w:t>
      </w:r>
    </w:p>
    <w:p w:rsidR="00B63249" w:rsidRPr="00B63249" w:rsidRDefault="00B63249" w:rsidP="00B63249">
      <w:pPr>
        <w:pStyle w:val="Heading1"/>
        <w:numPr>
          <w:ilvl w:val="0"/>
          <w:numId w:val="14"/>
        </w:numPr>
        <w:rPr>
          <w:rFonts w:eastAsia="MS PGothic"/>
        </w:rPr>
      </w:pPr>
      <w:r w:rsidRPr="00B63249">
        <w:rPr>
          <w:rFonts w:eastAsia="MS PGothic"/>
          <w:sz w:val="20"/>
          <w:szCs w:val="20"/>
        </w:rPr>
        <w:t>総則。</w:t>
      </w:r>
    </w:p>
    <w:p w:rsidR="00B63249" w:rsidRPr="00B63249" w:rsidRDefault="00B63249" w:rsidP="00B63249">
      <w:pPr>
        <w:pStyle w:val="Heading2"/>
        <w:tabs>
          <w:tab w:val="clear" w:pos="993"/>
        </w:tabs>
        <w:ind w:left="720" w:hanging="360"/>
        <w:rPr>
          <w:rFonts w:eastAsia="MS PGothic"/>
        </w:rPr>
      </w:pPr>
      <w:r w:rsidRPr="00B63249">
        <w:rPr>
          <w:rFonts w:eastAsia="MS PGothic"/>
        </w:rPr>
        <w:t>ライセンスの形態。本ソフトウェアのライセンスは以下の形態に基づきます。</w:t>
      </w:r>
    </w:p>
    <w:p w:rsidR="00B63249" w:rsidRPr="00B63249" w:rsidRDefault="00B63249" w:rsidP="00B63249">
      <w:pPr>
        <w:pStyle w:val="Bullet3"/>
        <w:ind w:left="1080" w:hanging="360"/>
        <w:rPr>
          <w:rFonts w:eastAsia="MS PGothic"/>
        </w:rPr>
      </w:pPr>
      <w:r w:rsidRPr="00B63249">
        <w:rPr>
          <w:rFonts w:eastAsia="MS PGothic"/>
          <w:sz w:val="20"/>
          <w:szCs w:val="20"/>
        </w:rPr>
        <w:t>お客様が実行するサーバー</w:t>
      </w:r>
      <w:r w:rsidRPr="00B63249">
        <w:rPr>
          <w:rFonts w:eastAsia="MS PGothic"/>
          <w:sz w:val="20"/>
          <w:szCs w:val="20"/>
        </w:rPr>
        <w:t xml:space="preserve"> </w:t>
      </w:r>
      <w:r w:rsidRPr="00B63249">
        <w:rPr>
          <w:rFonts w:eastAsia="MS PGothic"/>
          <w:sz w:val="20"/>
          <w:szCs w:val="20"/>
        </w:rPr>
        <w:t>ソフトウェアのインスタンス数</w:t>
      </w:r>
    </w:p>
    <w:p w:rsidR="00B63249" w:rsidRPr="00B63249" w:rsidRDefault="00B63249" w:rsidP="00B63249">
      <w:pPr>
        <w:pStyle w:val="Bullet3"/>
        <w:ind w:left="1080" w:hanging="360"/>
        <w:rPr>
          <w:rFonts w:eastAsia="MS PGothic"/>
        </w:rPr>
      </w:pPr>
      <w:r w:rsidRPr="00B63249">
        <w:rPr>
          <w:rFonts w:eastAsia="MS PGothic"/>
          <w:sz w:val="20"/>
          <w:szCs w:val="20"/>
        </w:rPr>
        <w:t>サーバー</w:t>
      </w:r>
      <w:r w:rsidRPr="00B63249">
        <w:rPr>
          <w:rFonts w:eastAsia="MS PGothic"/>
          <w:sz w:val="20"/>
          <w:szCs w:val="20"/>
        </w:rPr>
        <w:t xml:space="preserve"> </w:t>
      </w:r>
      <w:r w:rsidRPr="00B63249">
        <w:rPr>
          <w:rFonts w:eastAsia="MS PGothic"/>
          <w:sz w:val="20"/>
          <w:szCs w:val="20"/>
        </w:rPr>
        <w:t>ソフトウェアのインスタンスにアクセスするデバイスおよびユーザーの数</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t>仮想的サーバーおよび他の同様のテクノロジでの使用に関するライセンス条項</w:t>
      </w:r>
    </w:p>
    <w:p w:rsidR="00B63249" w:rsidRPr="00B63249" w:rsidRDefault="00B63249" w:rsidP="00B63249">
      <w:pPr>
        <w:pStyle w:val="Heading3Bold"/>
        <w:numPr>
          <w:ilvl w:val="2"/>
          <w:numId w:val="6"/>
        </w:numPr>
        <w:tabs>
          <w:tab w:val="clear" w:pos="1077"/>
          <w:tab w:val="num" w:pos="1080"/>
        </w:tabs>
        <w:ind w:left="1080" w:hanging="360"/>
        <w:rPr>
          <w:rFonts w:eastAsia="MS PGothic"/>
        </w:rPr>
      </w:pPr>
      <w:r w:rsidRPr="00B63249">
        <w:rPr>
          <w:rFonts w:eastAsia="MS PGothic"/>
          <w:sz w:val="20"/>
          <w:szCs w:val="20"/>
        </w:rPr>
        <w:t>インスタンス</w:t>
      </w:r>
      <w:r w:rsidRPr="00833814">
        <w:rPr>
          <w:rFonts w:eastAsia="MS PGothic"/>
          <w:sz w:val="20"/>
          <w:szCs w:val="20"/>
        </w:rPr>
        <w:t>。</w:t>
      </w:r>
      <w:r w:rsidRPr="00B63249">
        <w:rPr>
          <w:rFonts w:eastAsia="MS PGothic"/>
          <w:b w:val="0"/>
          <w:bCs w:val="0"/>
          <w:sz w:val="20"/>
          <w:szCs w:val="20"/>
        </w:rPr>
        <w:t>本ソフトウェアの「インスタンス」は、本ソフトウェアのセットアップもしくはインストール手順を実行するか、または既存のインスタンスを複製することによって作成します。本ライセンス条項に含まれる本ソフトウェアに関する記述は、本ソフトウェアの「インスタンス」も含まれます。</w:t>
      </w:r>
    </w:p>
    <w:p w:rsidR="00B63249" w:rsidRPr="00B63249" w:rsidRDefault="00B63249" w:rsidP="00B63249">
      <w:pPr>
        <w:pStyle w:val="Heading3Bold"/>
        <w:numPr>
          <w:ilvl w:val="2"/>
          <w:numId w:val="6"/>
        </w:numPr>
        <w:tabs>
          <w:tab w:val="clear" w:pos="1077"/>
          <w:tab w:val="num" w:pos="1080"/>
        </w:tabs>
        <w:ind w:left="1080" w:hanging="360"/>
        <w:rPr>
          <w:rFonts w:eastAsia="MS PGothic"/>
        </w:rPr>
      </w:pPr>
      <w:r w:rsidRPr="00B63249">
        <w:rPr>
          <w:rFonts w:eastAsia="MS PGothic"/>
          <w:sz w:val="20"/>
          <w:szCs w:val="20"/>
        </w:rPr>
        <w:t>インスタンスの実行</w:t>
      </w:r>
      <w:r w:rsidRPr="00833814">
        <w:rPr>
          <w:rFonts w:eastAsia="MS PGothic"/>
          <w:sz w:val="20"/>
          <w:szCs w:val="20"/>
        </w:rPr>
        <w:t>。</w:t>
      </w:r>
      <w:r w:rsidRPr="00B63249">
        <w:rPr>
          <w:rFonts w:eastAsia="MS PGothic"/>
          <w:b w:val="0"/>
          <w:bCs w:val="0"/>
          <w:sz w:val="20"/>
          <w:szCs w:val="20"/>
        </w:rPr>
        <w:t>お客様は、本ソフトウェアのインスタンスをメモリに読み込み、その</w:t>
      </w:r>
      <w:r w:rsidRPr="00B63249">
        <w:rPr>
          <w:rFonts w:eastAsia="MS PGothic"/>
          <w:b w:val="0"/>
          <w:bCs w:val="0"/>
          <w:sz w:val="20"/>
          <w:szCs w:val="20"/>
        </w:rPr>
        <w:t xml:space="preserve"> 1 </w:t>
      </w:r>
      <w:r w:rsidRPr="00B63249">
        <w:rPr>
          <w:rFonts w:eastAsia="MS PGothic"/>
          <w:b w:val="0"/>
          <w:bCs w:val="0"/>
          <w:sz w:val="20"/>
          <w:szCs w:val="20"/>
        </w:rPr>
        <w:t>つ以上の命令を実行することにより、「インスタンスを実行」したものと見なされます。実行されると、インスタンスはそれがメモリから削除されるまで実行中であると見なされます。その指示が引き続き実行されているか否かには左右されません。</w:t>
      </w:r>
    </w:p>
    <w:p w:rsidR="00B63249" w:rsidRPr="00B63249" w:rsidRDefault="00B63249" w:rsidP="00B63249">
      <w:pPr>
        <w:pStyle w:val="Heading3Bold"/>
        <w:numPr>
          <w:ilvl w:val="2"/>
          <w:numId w:val="6"/>
        </w:numPr>
        <w:tabs>
          <w:tab w:val="clear" w:pos="1077"/>
          <w:tab w:val="num" w:pos="1080"/>
        </w:tabs>
        <w:ind w:left="1080" w:hanging="360"/>
        <w:rPr>
          <w:rFonts w:eastAsia="MS PGothic"/>
        </w:rPr>
      </w:pPr>
      <w:r w:rsidRPr="00B63249">
        <w:rPr>
          <w:rFonts w:eastAsia="MS PGothic"/>
          <w:sz w:val="20"/>
          <w:szCs w:val="20"/>
        </w:rPr>
        <w:t>オペレーティング</w:t>
      </w:r>
      <w:r w:rsidRPr="00B63249">
        <w:rPr>
          <w:rFonts w:eastAsia="MS PGothic"/>
          <w:sz w:val="20"/>
          <w:szCs w:val="20"/>
        </w:rPr>
        <w:t xml:space="preserve"> </w:t>
      </w:r>
      <w:r w:rsidRPr="00B63249">
        <w:rPr>
          <w:rFonts w:eastAsia="MS PGothic"/>
          <w:sz w:val="20"/>
          <w:szCs w:val="20"/>
        </w:rPr>
        <w:t>システム環境</w:t>
      </w:r>
      <w:r w:rsidRPr="00B63249">
        <w:rPr>
          <w:rFonts w:eastAsia="MS PGothic"/>
          <w:sz w:val="20"/>
          <w:szCs w:val="20"/>
        </w:rPr>
        <w:t xml:space="preserve"> (</w:t>
      </w:r>
      <w:r w:rsidRPr="00B63249">
        <w:rPr>
          <w:rFonts w:eastAsia="MS PGothic"/>
          <w:sz w:val="20"/>
          <w:szCs w:val="20"/>
        </w:rPr>
        <w:t>「</w:t>
      </w:r>
      <w:r w:rsidRPr="00B63249">
        <w:rPr>
          <w:rFonts w:eastAsia="MS PGothic"/>
          <w:sz w:val="20"/>
          <w:szCs w:val="20"/>
        </w:rPr>
        <w:t>OSE</w:t>
      </w:r>
      <w:r w:rsidRPr="00B63249">
        <w:rPr>
          <w:rFonts w:eastAsia="MS PGothic"/>
          <w:sz w:val="20"/>
          <w:szCs w:val="20"/>
        </w:rPr>
        <w:t>」</w:t>
      </w:r>
      <w:r w:rsidRPr="00B63249">
        <w:rPr>
          <w:rFonts w:eastAsia="MS PGothic"/>
          <w:sz w:val="20"/>
          <w:szCs w:val="20"/>
        </w:rPr>
        <w:t>)</w:t>
      </w:r>
      <w:r w:rsidRPr="00833814">
        <w:rPr>
          <w:rFonts w:eastAsia="MS PGothic"/>
          <w:sz w:val="20"/>
          <w:szCs w:val="20"/>
        </w:rPr>
        <w:t>。</w:t>
      </w:r>
      <w:r w:rsidRPr="00B63249">
        <w:rPr>
          <w:rFonts w:eastAsia="MS PGothic"/>
          <w:b w:val="0"/>
          <w:bCs w:val="0"/>
          <w:sz w:val="20"/>
          <w:szCs w:val="20"/>
        </w:rPr>
        <w:t xml:space="preserve">OSE </w:t>
      </w:r>
      <w:r w:rsidRPr="00B63249">
        <w:rPr>
          <w:rFonts w:eastAsia="MS PGothic"/>
          <w:b w:val="0"/>
          <w:bCs w:val="0"/>
          <w:sz w:val="20"/>
          <w:szCs w:val="20"/>
        </w:rPr>
        <w:t>は次のように定義されます。</w:t>
      </w:r>
    </w:p>
    <w:p w:rsidR="00B63249" w:rsidRPr="00B63249" w:rsidRDefault="00B63249" w:rsidP="00B63249">
      <w:pPr>
        <w:pStyle w:val="Bullet4"/>
        <w:tabs>
          <w:tab w:val="clear" w:pos="1437"/>
          <w:tab w:val="num" w:pos="1440"/>
        </w:tabs>
        <w:ind w:left="1440" w:hanging="360"/>
        <w:rPr>
          <w:rFonts w:eastAsia="MS PGothic"/>
        </w:rPr>
      </w:pPr>
      <w:r w:rsidRPr="00B63249">
        <w:rPr>
          <w:rFonts w:eastAsia="MS PGothic"/>
          <w:sz w:val="20"/>
          <w:szCs w:val="20"/>
        </w:rPr>
        <w:t>別個のコンピューター</w:t>
      </w:r>
      <w:r w:rsidRPr="00B63249">
        <w:rPr>
          <w:rFonts w:eastAsia="MS PGothic"/>
          <w:sz w:val="20"/>
          <w:szCs w:val="20"/>
        </w:rPr>
        <w:t xml:space="preserve"> (</w:t>
      </w:r>
      <w:r w:rsidRPr="00B63249">
        <w:rPr>
          <w:rFonts w:eastAsia="MS PGothic"/>
          <w:sz w:val="20"/>
          <w:szCs w:val="20"/>
        </w:rPr>
        <w:t>プライマリ</w:t>
      </w:r>
      <w:r w:rsidRPr="00B63249">
        <w:rPr>
          <w:rFonts w:eastAsia="MS PGothic"/>
          <w:sz w:val="20"/>
          <w:szCs w:val="20"/>
        </w:rPr>
        <w:t xml:space="preserve"> </w:t>
      </w:r>
      <w:r w:rsidRPr="00B63249">
        <w:rPr>
          <w:rFonts w:eastAsia="MS PGothic"/>
          <w:sz w:val="20"/>
          <w:szCs w:val="20"/>
        </w:rPr>
        <w:t>コンピューター名もしくは同様の固有識別子</w:t>
      </w:r>
      <w:r w:rsidRPr="00B63249">
        <w:rPr>
          <w:rFonts w:eastAsia="MS PGothic"/>
          <w:sz w:val="20"/>
          <w:szCs w:val="20"/>
        </w:rPr>
        <w:t xml:space="preserve">) </w:t>
      </w:r>
      <w:r w:rsidRPr="00B63249">
        <w:rPr>
          <w:rFonts w:eastAsia="MS PGothic"/>
          <w:sz w:val="20"/>
          <w:szCs w:val="20"/>
        </w:rPr>
        <w:t>または別個の管理権を識別できる、オペレーティング</w:t>
      </w:r>
      <w:r w:rsidRPr="00B63249">
        <w:rPr>
          <w:rFonts w:eastAsia="MS PGothic"/>
          <w:sz w:val="20"/>
          <w:szCs w:val="20"/>
        </w:rPr>
        <w:t xml:space="preserve"> </w:t>
      </w:r>
      <w:r w:rsidRPr="00B63249">
        <w:rPr>
          <w:rFonts w:eastAsia="MS PGothic"/>
          <w:sz w:val="20"/>
          <w:szCs w:val="20"/>
        </w:rPr>
        <w:t>システム</w:t>
      </w:r>
      <w:r w:rsidRPr="00B63249">
        <w:rPr>
          <w:rFonts w:eastAsia="MS PGothic"/>
          <w:sz w:val="20"/>
          <w:szCs w:val="20"/>
        </w:rPr>
        <w:t xml:space="preserve"> </w:t>
      </w:r>
      <w:r w:rsidRPr="00B63249">
        <w:rPr>
          <w:rFonts w:eastAsia="MS PGothic"/>
          <w:sz w:val="20"/>
          <w:szCs w:val="20"/>
        </w:rPr>
        <w:t>インスタンスのすべてもしくは一部、または、仮想</w:t>
      </w:r>
      <w:r w:rsidRPr="00B63249">
        <w:rPr>
          <w:rFonts w:eastAsia="MS PGothic"/>
          <w:sz w:val="20"/>
          <w:szCs w:val="20"/>
        </w:rPr>
        <w:t xml:space="preserve"> (</w:t>
      </w:r>
      <w:r w:rsidRPr="00B63249">
        <w:rPr>
          <w:rFonts w:eastAsia="MS PGothic"/>
          <w:sz w:val="20"/>
          <w:szCs w:val="20"/>
        </w:rPr>
        <w:t>もしくはエミュレートされた</w:t>
      </w:r>
      <w:r w:rsidRPr="00B63249">
        <w:rPr>
          <w:rFonts w:eastAsia="MS PGothic"/>
          <w:sz w:val="20"/>
          <w:szCs w:val="20"/>
        </w:rPr>
        <w:t xml:space="preserve">) </w:t>
      </w:r>
      <w:r w:rsidRPr="00B63249">
        <w:rPr>
          <w:rFonts w:eastAsia="MS PGothic"/>
          <w:sz w:val="20"/>
          <w:szCs w:val="20"/>
        </w:rPr>
        <w:t>オペレーティング</w:t>
      </w:r>
      <w:r w:rsidRPr="00B63249">
        <w:rPr>
          <w:rFonts w:eastAsia="MS PGothic"/>
          <w:sz w:val="20"/>
          <w:szCs w:val="20"/>
        </w:rPr>
        <w:t xml:space="preserve"> </w:t>
      </w:r>
      <w:r w:rsidRPr="00B63249">
        <w:rPr>
          <w:rFonts w:eastAsia="MS PGothic"/>
          <w:sz w:val="20"/>
          <w:szCs w:val="20"/>
        </w:rPr>
        <w:t>システム</w:t>
      </w:r>
      <w:r w:rsidRPr="00B63249">
        <w:rPr>
          <w:rFonts w:eastAsia="MS PGothic"/>
          <w:sz w:val="20"/>
          <w:szCs w:val="20"/>
        </w:rPr>
        <w:t xml:space="preserve"> </w:t>
      </w:r>
      <w:r w:rsidRPr="00B63249">
        <w:rPr>
          <w:rFonts w:eastAsia="MS PGothic"/>
          <w:sz w:val="20"/>
          <w:szCs w:val="20"/>
        </w:rPr>
        <w:t>インスタンスのすべてもしくは一部</w:t>
      </w:r>
    </w:p>
    <w:p w:rsidR="00B63249" w:rsidRPr="00B63249" w:rsidRDefault="00B63249" w:rsidP="00B63249">
      <w:pPr>
        <w:pStyle w:val="Bullet4"/>
        <w:tabs>
          <w:tab w:val="clear" w:pos="1437"/>
          <w:tab w:val="num" w:pos="1440"/>
        </w:tabs>
        <w:ind w:left="1440" w:hanging="360"/>
        <w:rPr>
          <w:rFonts w:eastAsia="MS PGothic"/>
        </w:rPr>
      </w:pPr>
      <w:r w:rsidRPr="00B63249">
        <w:rPr>
          <w:rFonts w:eastAsia="MS PGothic"/>
          <w:sz w:val="20"/>
          <w:szCs w:val="20"/>
        </w:rPr>
        <w:t>(</w:t>
      </w:r>
      <w:r w:rsidRPr="00B63249">
        <w:rPr>
          <w:rFonts w:eastAsia="MS PGothic"/>
          <w:sz w:val="20"/>
          <w:szCs w:val="20"/>
        </w:rPr>
        <w:t>該当する場合は</w:t>
      </w:r>
      <w:r w:rsidRPr="00B63249">
        <w:rPr>
          <w:rFonts w:eastAsia="MS PGothic"/>
          <w:sz w:val="20"/>
          <w:szCs w:val="20"/>
        </w:rPr>
        <w:t xml:space="preserve">) </w:t>
      </w:r>
      <w:r w:rsidRPr="00B63249">
        <w:rPr>
          <w:rFonts w:eastAsia="MS PGothic"/>
          <w:sz w:val="20"/>
          <w:szCs w:val="20"/>
        </w:rPr>
        <w:t>そのオペレーティング</w:t>
      </w:r>
      <w:r w:rsidRPr="00B63249">
        <w:rPr>
          <w:rFonts w:eastAsia="MS PGothic"/>
          <w:sz w:val="20"/>
          <w:szCs w:val="20"/>
        </w:rPr>
        <w:t xml:space="preserve"> </w:t>
      </w:r>
      <w:r w:rsidRPr="00B63249">
        <w:rPr>
          <w:rFonts w:eastAsia="MS PGothic"/>
          <w:sz w:val="20"/>
          <w:szCs w:val="20"/>
        </w:rPr>
        <w:t>システム</w:t>
      </w:r>
      <w:r w:rsidRPr="00B63249">
        <w:rPr>
          <w:rFonts w:eastAsia="MS PGothic"/>
          <w:sz w:val="20"/>
          <w:szCs w:val="20"/>
        </w:rPr>
        <w:t xml:space="preserve"> </w:t>
      </w:r>
      <w:r w:rsidRPr="00B63249">
        <w:rPr>
          <w:rFonts w:eastAsia="MS PGothic"/>
          <w:sz w:val="20"/>
          <w:szCs w:val="20"/>
        </w:rPr>
        <w:t>インスタンス上または上記の一部で実行されるように構成されているアプリケーションのインスタンス</w:t>
      </w:r>
    </w:p>
    <w:p w:rsidR="00B63249" w:rsidRPr="00B63249" w:rsidRDefault="00B63249" w:rsidP="00B63249">
      <w:pPr>
        <w:pStyle w:val="Body3"/>
        <w:tabs>
          <w:tab w:val="num" w:pos="1440"/>
        </w:tabs>
        <w:ind w:left="1440" w:hanging="360"/>
        <w:rPr>
          <w:rFonts w:eastAsia="MS PGothic"/>
        </w:rPr>
      </w:pPr>
      <w:r w:rsidRPr="00B63249">
        <w:rPr>
          <w:rFonts w:eastAsia="MS PGothic"/>
          <w:sz w:val="20"/>
          <w:szCs w:val="20"/>
        </w:rPr>
        <w:t xml:space="preserve">OSE </w:t>
      </w:r>
      <w:r w:rsidRPr="00B63249">
        <w:rPr>
          <w:rFonts w:eastAsia="MS PGothic"/>
          <w:sz w:val="20"/>
          <w:szCs w:val="20"/>
        </w:rPr>
        <w:t>には、物理的なものと仮想的なものの</w:t>
      </w:r>
      <w:r w:rsidRPr="00B63249">
        <w:rPr>
          <w:rFonts w:eastAsia="MS PGothic"/>
          <w:sz w:val="20"/>
          <w:szCs w:val="20"/>
        </w:rPr>
        <w:t xml:space="preserve"> 2 </w:t>
      </w:r>
      <w:r w:rsidRPr="00B63249">
        <w:rPr>
          <w:rFonts w:eastAsia="MS PGothic"/>
          <w:sz w:val="20"/>
          <w:szCs w:val="20"/>
        </w:rPr>
        <w:t>種類があります。</w:t>
      </w:r>
    </w:p>
    <w:p w:rsidR="00B63249" w:rsidRPr="00B63249" w:rsidRDefault="00B63249" w:rsidP="00B63249">
      <w:pPr>
        <w:pStyle w:val="Body3"/>
        <w:tabs>
          <w:tab w:val="num" w:pos="1440"/>
        </w:tabs>
        <w:ind w:left="1080"/>
        <w:rPr>
          <w:rFonts w:eastAsia="MS PGothic"/>
        </w:rPr>
      </w:pPr>
      <w:r w:rsidRPr="00B63249">
        <w:rPr>
          <w:rFonts w:eastAsia="MS PGothic"/>
          <w:sz w:val="20"/>
          <w:szCs w:val="20"/>
        </w:rPr>
        <w:t>「</w:t>
      </w:r>
      <w:r w:rsidRPr="00B63249">
        <w:rPr>
          <w:rFonts w:eastAsia="MS PGothic"/>
          <w:iCs/>
          <w:sz w:val="20"/>
          <w:szCs w:val="20"/>
        </w:rPr>
        <w:t>物理的</w:t>
      </w:r>
      <w:r w:rsidRPr="00B63249">
        <w:rPr>
          <w:rFonts w:eastAsia="MS PGothic"/>
          <w:iCs/>
          <w:sz w:val="20"/>
          <w:szCs w:val="20"/>
        </w:rPr>
        <w:t xml:space="preserve"> OSE</w:t>
      </w:r>
      <w:r w:rsidRPr="00B63249">
        <w:rPr>
          <w:rFonts w:eastAsia="MS PGothic"/>
          <w:sz w:val="20"/>
          <w:szCs w:val="20"/>
        </w:rPr>
        <w:t>」は、物理的ハードウェア</w:t>
      </w:r>
      <w:r w:rsidRPr="00B63249">
        <w:rPr>
          <w:rFonts w:eastAsia="MS PGothic"/>
          <w:sz w:val="20"/>
          <w:szCs w:val="20"/>
        </w:rPr>
        <w:t xml:space="preserve"> </w:t>
      </w:r>
      <w:r w:rsidRPr="00B63249">
        <w:rPr>
          <w:rFonts w:eastAsia="MS PGothic"/>
          <w:sz w:val="20"/>
          <w:szCs w:val="20"/>
        </w:rPr>
        <w:t>システム上で直接動作するように構成されています。ハードウェア仮想化ソフトウェア</w:t>
      </w:r>
      <w:r w:rsidRPr="00B63249">
        <w:rPr>
          <w:rFonts w:eastAsia="MS PGothic"/>
          <w:sz w:val="20"/>
          <w:szCs w:val="20"/>
        </w:rPr>
        <w:t xml:space="preserve"> (Microsoft Virtual Server </w:t>
      </w:r>
      <w:r w:rsidRPr="00B63249">
        <w:rPr>
          <w:rFonts w:eastAsia="MS PGothic"/>
          <w:sz w:val="20"/>
          <w:szCs w:val="20"/>
        </w:rPr>
        <w:t>または同様のテクノロジなど</w:t>
      </w:r>
      <w:r w:rsidRPr="00B63249">
        <w:rPr>
          <w:rFonts w:eastAsia="MS PGothic"/>
          <w:sz w:val="20"/>
          <w:szCs w:val="20"/>
        </w:rPr>
        <w:t xml:space="preserve">) </w:t>
      </w:r>
      <w:r w:rsidRPr="00B63249">
        <w:rPr>
          <w:rFonts w:eastAsia="MS PGothic"/>
          <w:sz w:val="20"/>
          <w:szCs w:val="20"/>
        </w:rPr>
        <w:t>を実行するため、またはハードウェア仮想化サービス</w:t>
      </w:r>
      <w:r w:rsidRPr="00B63249">
        <w:rPr>
          <w:rFonts w:eastAsia="MS PGothic"/>
          <w:sz w:val="20"/>
          <w:szCs w:val="20"/>
        </w:rPr>
        <w:t xml:space="preserve"> (Microsoft </w:t>
      </w:r>
      <w:r w:rsidRPr="00B63249">
        <w:rPr>
          <w:rFonts w:eastAsia="MS PGothic"/>
          <w:sz w:val="20"/>
          <w:szCs w:val="20"/>
        </w:rPr>
        <w:t>仮想化テクノロジなど</w:t>
      </w:r>
      <w:r w:rsidRPr="00B63249">
        <w:rPr>
          <w:rFonts w:eastAsia="MS PGothic"/>
          <w:sz w:val="20"/>
          <w:szCs w:val="20"/>
        </w:rPr>
        <w:t xml:space="preserve">) </w:t>
      </w:r>
      <w:r w:rsidRPr="00B63249">
        <w:rPr>
          <w:rFonts w:eastAsia="MS PGothic"/>
          <w:sz w:val="20"/>
          <w:szCs w:val="20"/>
        </w:rPr>
        <w:t>を提供するために使用されるオペレーティング</w:t>
      </w:r>
      <w:r w:rsidRPr="00B63249">
        <w:rPr>
          <w:rFonts w:eastAsia="MS PGothic"/>
          <w:sz w:val="20"/>
          <w:szCs w:val="20"/>
        </w:rPr>
        <w:t xml:space="preserve"> </w:t>
      </w:r>
      <w:r w:rsidRPr="00B63249">
        <w:rPr>
          <w:rFonts w:eastAsia="MS PGothic"/>
          <w:sz w:val="20"/>
          <w:szCs w:val="20"/>
        </w:rPr>
        <w:t>システム</w:t>
      </w:r>
      <w:r w:rsidRPr="00B63249">
        <w:rPr>
          <w:rFonts w:eastAsia="MS PGothic"/>
          <w:sz w:val="20"/>
          <w:szCs w:val="20"/>
        </w:rPr>
        <w:t xml:space="preserve"> </w:t>
      </w:r>
      <w:r w:rsidRPr="00B63249">
        <w:rPr>
          <w:rFonts w:eastAsia="MS PGothic"/>
          <w:sz w:val="20"/>
          <w:szCs w:val="20"/>
        </w:rPr>
        <w:t>インスタンスは、物理的</w:t>
      </w:r>
      <w:r w:rsidRPr="00B63249">
        <w:rPr>
          <w:rFonts w:eastAsia="MS PGothic"/>
          <w:sz w:val="20"/>
          <w:szCs w:val="20"/>
        </w:rPr>
        <w:t xml:space="preserve"> OSE </w:t>
      </w:r>
      <w:r w:rsidRPr="00B63249">
        <w:rPr>
          <w:rFonts w:eastAsia="MS PGothic"/>
          <w:sz w:val="20"/>
          <w:szCs w:val="20"/>
        </w:rPr>
        <w:t>の一部と見なされます。</w:t>
      </w:r>
    </w:p>
    <w:p w:rsidR="00B63249" w:rsidRPr="00B63249" w:rsidRDefault="00B63249" w:rsidP="00B63249">
      <w:pPr>
        <w:pStyle w:val="Body3"/>
        <w:tabs>
          <w:tab w:val="num" w:pos="1440"/>
        </w:tabs>
        <w:ind w:left="1080"/>
        <w:rPr>
          <w:rFonts w:eastAsia="MS PGothic"/>
        </w:rPr>
      </w:pPr>
      <w:r w:rsidRPr="00B63249">
        <w:rPr>
          <w:rFonts w:eastAsia="MS PGothic"/>
          <w:sz w:val="20"/>
          <w:szCs w:val="20"/>
        </w:rPr>
        <w:t>「</w:t>
      </w:r>
      <w:r w:rsidRPr="00B63249">
        <w:rPr>
          <w:rFonts w:eastAsia="MS PGothic"/>
          <w:iCs/>
          <w:sz w:val="20"/>
          <w:szCs w:val="20"/>
        </w:rPr>
        <w:t>仮想</w:t>
      </w:r>
      <w:r w:rsidRPr="00B63249">
        <w:rPr>
          <w:rFonts w:eastAsia="MS PGothic"/>
          <w:iCs/>
          <w:sz w:val="20"/>
          <w:szCs w:val="20"/>
        </w:rPr>
        <w:t xml:space="preserve"> OSE</w:t>
      </w:r>
      <w:r w:rsidRPr="00B63249">
        <w:rPr>
          <w:rFonts w:eastAsia="MS PGothic"/>
          <w:sz w:val="20"/>
          <w:szCs w:val="20"/>
        </w:rPr>
        <w:t>」は、仮想ハードウェア</w:t>
      </w:r>
      <w:r w:rsidRPr="00B63249">
        <w:rPr>
          <w:rFonts w:eastAsia="MS PGothic"/>
          <w:sz w:val="20"/>
          <w:szCs w:val="20"/>
        </w:rPr>
        <w:t xml:space="preserve"> </w:t>
      </w:r>
      <w:r w:rsidRPr="00B63249">
        <w:rPr>
          <w:rFonts w:eastAsia="MS PGothic"/>
          <w:sz w:val="20"/>
          <w:szCs w:val="20"/>
        </w:rPr>
        <w:t>システム上で動作するように構成されています。</w:t>
      </w:r>
    </w:p>
    <w:p w:rsidR="00B63249" w:rsidRPr="00B63249" w:rsidRDefault="00B63249" w:rsidP="00B63249">
      <w:pPr>
        <w:pStyle w:val="Body3"/>
        <w:tabs>
          <w:tab w:val="num" w:pos="1440"/>
        </w:tabs>
        <w:ind w:left="1440" w:hanging="360"/>
        <w:rPr>
          <w:rFonts w:eastAsia="MS PGothic"/>
        </w:rPr>
      </w:pPr>
      <w:r w:rsidRPr="00B63249">
        <w:rPr>
          <w:rFonts w:eastAsia="MS PGothic"/>
          <w:sz w:val="20"/>
          <w:szCs w:val="20"/>
        </w:rPr>
        <w:t>物理的ハードウェア</w:t>
      </w:r>
      <w:r w:rsidRPr="00B63249">
        <w:rPr>
          <w:rFonts w:eastAsia="MS PGothic"/>
          <w:sz w:val="20"/>
          <w:szCs w:val="20"/>
        </w:rPr>
        <w:t xml:space="preserve"> </w:t>
      </w:r>
      <w:r w:rsidRPr="00B63249">
        <w:rPr>
          <w:rFonts w:eastAsia="MS PGothic"/>
          <w:sz w:val="20"/>
          <w:szCs w:val="20"/>
        </w:rPr>
        <w:t>システムには、次のいずれかまたは両方が含まれます。</w:t>
      </w:r>
    </w:p>
    <w:p w:rsidR="00B63249" w:rsidRPr="00B63249" w:rsidRDefault="00B63249" w:rsidP="00B63249">
      <w:pPr>
        <w:pStyle w:val="Bullet4"/>
        <w:tabs>
          <w:tab w:val="clear" w:pos="1437"/>
          <w:tab w:val="num" w:pos="1440"/>
        </w:tabs>
        <w:ind w:left="1440" w:hanging="360"/>
        <w:rPr>
          <w:rFonts w:eastAsia="MS PGothic"/>
        </w:rPr>
      </w:pPr>
      <w:r w:rsidRPr="00B63249">
        <w:rPr>
          <w:rFonts w:eastAsia="MS PGothic"/>
          <w:sz w:val="20"/>
          <w:szCs w:val="20"/>
        </w:rPr>
        <w:t xml:space="preserve">1 </w:t>
      </w:r>
      <w:r w:rsidRPr="00B63249">
        <w:rPr>
          <w:rFonts w:eastAsia="MS PGothic"/>
          <w:sz w:val="20"/>
          <w:szCs w:val="20"/>
        </w:rPr>
        <w:t>つの物理的オペレーティング</w:t>
      </w:r>
      <w:r w:rsidRPr="00B63249">
        <w:rPr>
          <w:rFonts w:eastAsia="MS PGothic"/>
          <w:sz w:val="20"/>
          <w:szCs w:val="20"/>
        </w:rPr>
        <w:t xml:space="preserve"> </w:t>
      </w:r>
      <w:r w:rsidRPr="00B63249">
        <w:rPr>
          <w:rFonts w:eastAsia="MS PGothic"/>
          <w:sz w:val="20"/>
          <w:szCs w:val="20"/>
        </w:rPr>
        <w:t>システム環境</w:t>
      </w:r>
    </w:p>
    <w:p w:rsidR="00B63249" w:rsidRPr="00B63249" w:rsidRDefault="00B63249" w:rsidP="00B63249">
      <w:pPr>
        <w:pStyle w:val="Bullet4"/>
        <w:tabs>
          <w:tab w:val="clear" w:pos="1437"/>
          <w:tab w:val="num" w:pos="1440"/>
        </w:tabs>
        <w:ind w:left="1440" w:hanging="360"/>
        <w:rPr>
          <w:rFonts w:eastAsia="MS PGothic"/>
        </w:rPr>
      </w:pPr>
      <w:r w:rsidRPr="00B63249">
        <w:rPr>
          <w:rFonts w:eastAsia="MS PGothic"/>
          <w:sz w:val="20"/>
          <w:szCs w:val="20"/>
        </w:rPr>
        <w:t xml:space="preserve">1 </w:t>
      </w:r>
      <w:r w:rsidRPr="00B63249">
        <w:rPr>
          <w:rFonts w:eastAsia="MS PGothic"/>
          <w:sz w:val="20"/>
          <w:szCs w:val="20"/>
        </w:rPr>
        <w:t>つ以上の仮想オペレーティング</w:t>
      </w:r>
      <w:r w:rsidRPr="00B63249">
        <w:rPr>
          <w:rFonts w:eastAsia="MS PGothic"/>
          <w:sz w:val="20"/>
          <w:szCs w:val="20"/>
        </w:rPr>
        <w:t xml:space="preserve"> </w:t>
      </w:r>
      <w:r w:rsidRPr="00B63249">
        <w:rPr>
          <w:rFonts w:eastAsia="MS PGothic"/>
          <w:sz w:val="20"/>
          <w:szCs w:val="20"/>
        </w:rPr>
        <w:t>システム環境</w:t>
      </w:r>
    </w:p>
    <w:p w:rsidR="00B63249" w:rsidRPr="00B63249" w:rsidRDefault="00B63249" w:rsidP="00B63249">
      <w:pPr>
        <w:pStyle w:val="Heading3Bold"/>
        <w:numPr>
          <w:ilvl w:val="2"/>
          <w:numId w:val="7"/>
        </w:numPr>
        <w:tabs>
          <w:tab w:val="clear" w:pos="1077"/>
          <w:tab w:val="num" w:pos="1080"/>
        </w:tabs>
        <w:ind w:left="1080"/>
        <w:rPr>
          <w:rFonts w:eastAsia="MS PGothic"/>
        </w:rPr>
      </w:pPr>
      <w:r w:rsidRPr="00B63249">
        <w:rPr>
          <w:rFonts w:eastAsia="MS PGothic"/>
          <w:sz w:val="20"/>
          <w:szCs w:val="20"/>
        </w:rPr>
        <w:t>サーバー。</w:t>
      </w:r>
      <w:r w:rsidRPr="00B63249">
        <w:rPr>
          <w:rFonts w:eastAsia="MS PGothic"/>
          <w:b w:val="0"/>
          <w:bCs w:val="0"/>
          <w:sz w:val="20"/>
          <w:szCs w:val="20"/>
        </w:rPr>
        <w:t>サーバーとは、サーバー</w:t>
      </w:r>
      <w:r w:rsidRPr="00B63249">
        <w:rPr>
          <w:rFonts w:eastAsia="MS PGothic"/>
          <w:b w:val="0"/>
          <w:bCs w:val="0"/>
          <w:sz w:val="20"/>
          <w:szCs w:val="20"/>
        </w:rPr>
        <w:t xml:space="preserve"> </w:t>
      </w:r>
      <w:r w:rsidRPr="00B63249">
        <w:rPr>
          <w:rFonts w:eastAsia="MS PGothic"/>
          <w:b w:val="0"/>
          <w:bCs w:val="0"/>
          <w:sz w:val="20"/>
          <w:szCs w:val="20"/>
        </w:rPr>
        <w:t>ソフトウェアを実行することのできる物理的ハードウェア</w:t>
      </w:r>
      <w:r w:rsidRPr="00B63249">
        <w:rPr>
          <w:rFonts w:eastAsia="MS PGothic"/>
          <w:b w:val="0"/>
          <w:bCs w:val="0"/>
          <w:sz w:val="20"/>
          <w:szCs w:val="20"/>
        </w:rPr>
        <w:t xml:space="preserve"> </w:t>
      </w:r>
      <w:r w:rsidRPr="00B63249">
        <w:rPr>
          <w:rFonts w:eastAsia="MS PGothic"/>
          <w:b w:val="0"/>
          <w:bCs w:val="0"/>
          <w:sz w:val="20"/>
          <w:szCs w:val="20"/>
        </w:rPr>
        <w:t>システムをいいます。ハードウェア</w:t>
      </w:r>
      <w:r w:rsidRPr="00B63249">
        <w:rPr>
          <w:rFonts w:eastAsia="MS PGothic"/>
          <w:b w:val="0"/>
          <w:bCs w:val="0"/>
          <w:sz w:val="20"/>
          <w:szCs w:val="20"/>
        </w:rPr>
        <w:t xml:space="preserve"> </w:t>
      </w:r>
      <w:r w:rsidRPr="00B63249">
        <w:rPr>
          <w:rFonts w:eastAsia="MS PGothic"/>
          <w:b w:val="0"/>
          <w:bCs w:val="0"/>
          <w:sz w:val="20"/>
          <w:szCs w:val="20"/>
        </w:rPr>
        <w:t>パーティションまたはブレードは、別個の物理的ハードウェア</w:t>
      </w:r>
      <w:r w:rsidRPr="00B63249">
        <w:rPr>
          <w:rFonts w:eastAsia="MS PGothic"/>
          <w:b w:val="0"/>
          <w:bCs w:val="0"/>
          <w:sz w:val="20"/>
          <w:szCs w:val="20"/>
        </w:rPr>
        <w:t xml:space="preserve"> </w:t>
      </w:r>
      <w:r w:rsidRPr="00B63249">
        <w:rPr>
          <w:rFonts w:eastAsia="MS PGothic"/>
          <w:b w:val="0"/>
          <w:bCs w:val="0"/>
          <w:sz w:val="20"/>
          <w:szCs w:val="20"/>
        </w:rPr>
        <w:t>システムと見なされます。</w:t>
      </w:r>
    </w:p>
    <w:p w:rsidR="00B63249" w:rsidRPr="00B63249" w:rsidRDefault="00B63249" w:rsidP="00B63249">
      <w:pPr>
        <w:pStyle w:val="Heading3Bold"/>
        <w:numPr>
          <w:ilvl w:val="2"/>
          <w:numId w:val="7"/>
        </w:numPr>
        <w:tabs>
          <w:tab w:val="clear" w:pos="1077"/>
          <w:tab w:val="num" w:pos="1080"/>
        </w:tabs>
        <w:ind w:left="1080"/>
        <w:rPr>
          <w:rFonts w:eastAsia="MS PGothic"/>
        </w:rPr>
      </w:pPr>
      <w:r w:rsidRPr="00B63249">
        <w:rPr>
          <w:rFonts w:eastAsia="MS PGothic"/>
          <w:sz w:val="20"/>
          <w:szCs w:val="20"/>
        </w:rPr>
        <w:t>ライセンスの割り当て。</w:t>
      </w:r>
      <w:r w:rsidRPr="00B63249">
        <w:rPr>
          <w:rFonts w:eastAsia="MS PGothic"/>
          <w:b w:val="0"/>
          <w:bCs w:val="0"/>
          <w:sz w:val="20"/>
          <w:szCs w:val="20"/>
        </w:rPr>
        <w:t>ライセンスの割り当てとは、単純に、ライセンスを</w:t>
      </w:r>
      <w:r w:rsidRPr="00B63249">
        <w:rPr>
          <w:rFonts w:eastAsia="MS PGothic"/>
          <w:b w:val="0"/>
          <w:bCs w:val="0"/>
          <w:sz w:val="20"/>
          <w:szCs w:val="20"/>
        </w:rPr>
        <w:t xml:space="preserve"> 1 </w:t>
      </w:r>
      <w:r w:rsidRPr="00B63249">
        <w:rPr>
          <w:rFonts w:eastAsia="MS PGothic"/>
          <w:b w:val="0"/>
          <w:bCs w:val="0"/>
          <w:sz w:val="20"/>
          <w:szCs w:val="20"/>
        </w:rPr>
        <w:t>台のデバイスまたは</w:t>
      </w:r>
      <w:r w:rsidRPr="00B63249">
        <w:rPr>
          <w:rFonts w:eastAsia="MS PGothic"/>
          <w:b w:val="0"/>
          <w:bCs w:val="0"/>
          <w:sz w:val="20"/>
          <w:szCs w:val="20"/>
        </w:rPr>
        <w:t xml:space="preserve"> 1 </w:t>
      </w:r>
      <w:r w:rsidRPr="00B63249">
        <w:rPr>
          <w:rFonts w:eastAsia="MS PGothic"/>
          <w:b w:val="0"/>
          <w:bCs w:val="0"/>
          <w:sz w:val="20"/>
          <w:szCs w:val="20"/>
        </w:rPr>
        <w:t>人のユーザーに対して指定することをいいます。</w:t>
      </w:r>
    </w:p>
    <w:p w:rsidR="00B63249" w:rsidRPr="00B63249" w:rsidRDefault="00B63249" w:rsidP="00B63249">
      <w:pPr>
        <w:pStyle w:val="Heading1"/>
        <w:keepNext/>
        <w:ind w:left="360" w:hanging="360"/>
        <w:rPr>
          <w:rFonts w:eastAsia="MS PGothic"/>
        </w:rPr>
      </w:pPr>
      <w:r w:rsidRPr="00B63249">
        <w:rPr>
          <w:rFonts w:eastAsia="MS PGothic"/>
          <w:sz w:val="20"/>
          <w:szCs w:val="20"/>
        </w:rPr>
        <w:t>使用に関する権利。</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t>ライセンス取得済みのサーバー。</w:t>
      </w:r>
    </w:p>
    <w:p w:rsidR="00B63249" w:rsidRPr="00B63249" w:rsidRDefault="00B63249" w:rsidP="00B63249">
      <w:pPr>
        <w:pStyle w:val="Heading3"/>
        <w:tabs>
          <w:tab w:val="num" w:pos="1077"/>
        </w:tabs>
        <w:rPr>
          <w:rFonts w:eastAsia="MS PGothic"/>
        </w:rPr>
      </w:pPr>
      <w:r w:rsidRPr="00B63249">
        <w:rPr>
          <w:rFonts w:eastAsia="MS PGothic"/>
          <w:sz w:val="20"/>
          <w:szCs w:val="20"/>
        </w:rPr>
        <w:t>ライセンス取得済みのサーバーとは、ライセンスが割り当てられた単一のサーバーを意味します。</w:t>
      </w:r>
    </w:p>
    <w:p w:rsidR="00B63249" w:rsidRPr="00B63249" w:rsidRDefault="00B63249" w:rsidP="00B63249">
      <w:pPr>
        <w:pStyle w:val="Heading3"/>
        <w:tabs>
          <w:tab w:val="num" w:pos="1077"/>
        </w:tabs>
        <w:rPr>
          <w:rFonts w:eastAsia="MS PGothic"/>
        </w:rPr>
      </w:pPr>
      <w:r w:rsidRPr="00B63249">
        <w:rPr>
          <w:rFonts w:eastAsia="MS PGothic"/>
          <w:sz w:val="20"/>
          <w:szCs w:val="20"/>
        </w:rPr>
        <w:t>ソフトウェア</w:t>
      </w:r>
      <w:r w:rsidRPr="00B63249">
        <w:rPr>
          <w:rFonts w:eastAsia="MS PGothic"/>
          <w:sz w:val="20"/>
          <w:szCs w:val="20"/>
        </w:rPr>
        <w:t xml:space="preserve"> </w:t>
      </w:r>
      <w:r w:rsidRPr="00B63249">
        <w:rPr>
          <w:rFonts w:eastAsia="MS PGothic"/>
          <w:sz w:val="20"/>
          <w:szCs w:val="20"/>
        </w:rPr>
        <w:t>サーバー</w:t>
      </w:r>
      <w:r w:rsidRPr="00B63249">
        <w:rPr>
          <w:rFonts w:eastAsia="MS PGothic"/>
          <w:sz w:val="20"/>
          <w:szCs w:val="20"/>
        </w:rPr>
        <w:t xml:space="preserve"> </w:t>
      </w:r>
      <w:r w:rsidRPr="00B63249">
        <w:rPr>
          <w:rFonts w:eastAsia="MS PGothic"/>
          <w:sz w:val="20"/>
          <w:szCs w:val="20"/>
        </w:rPr>
        <w:t>ライセンスの再割り当てを行うことは可能ですが、前回の割り当てから</w:t>
      </w:r>
      <w:r w:rsidRPr="00B63249">
        <w:rPr>
          <w:rFonts w:eastAsia="MS PGothic"/>
          <w:sz w:val="20"/>
          <w:szCs w:val="20"/>
        </w:rPr>
        <w:t xml:space="preserve"> 90 </w:t>
      </w:r>
      <w:r w:rsidRPr="00B63249">
        <w:rPr>
          <w:rFonts w:eastAsia="MS PGothic"/>
          <w:sz w:val="20"/>
          <w:szCs w:val="20"/>
        </w:rPr>
        <w:t>日が経過している必要があります。ライセンス取得済みサーバーを永続的なハードウェアの障害のた</w:t>
      </w:r>
      <w:r w:rsidRPr="00B63249">
        <w:rPr>
          <w:rFonts w:eastAsia="MS PGothic"/>
          <w:sz w:val="20"/>
          <w:szCs w:val="20"/>
        </w:rPr>
        <w:lastRenderedPageBreak/>
        <w:t>めに使用しなくなった場合には、それよりも早い時期に当該サーバー</w:t>
      </w:r>
      <w:r w:rsidRPr="00B63249">
        <w:rPr>
          <w:rFonts w:eastAsia="MS PGothic"/>
          <w:sz w:val="20"/>
          <w:szCs w:val="20"/>
        </w:rPr>
        <w:t xml:space="preserve"> </w:t>
      </w:r>
      <w:r w:rsidRPr="00B63249">
        <w:rPr>
          <w:rFonts w:eastAsia="MS PGothic"/>
          <w:sz w:val="20"/>
          <w:szCs w:val="20"/>
        </w:rPr>
        <w:t>ライセンスを再度割り当てることができます。お客様は、ライセンスの再割り当てを行った場合、本ソフトウェアを元のサーバーから削除しなければなりません。ライセンスを再度割り当てたサーバーが当該ライセンスに対する新しいライセンス取得済みのサーバーになります。</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t>サーバー</w:t>
      </w:r>
      <w:r w:rsidRPr="00B63249">
        <w:rPr>
          <w:rFonts w:eastAsia="MS PGothic"/>
          <w:sz w:val="20"/>
          <w:szCs w:val="20"/>
        </w:rPr>
        <w:t xml:space="preserve"> </w:t>
      </w:r>
      <w:r w:rsidRPr="00B63249">
        <w:rPr>
          <w:rFonts w:eastAsia="MS PGothic"/>
          <w:sz w:val="20"/>
          <w:szCs w:val="20"/>
        </w:rPr>
        <w:t>ソフトウェアのインスタンスの実行。</w:t>
      </w:r>
      <w:r w:rsidRPr="00B63249">
        <w:rPr>
          <w:rFonts w:eastAsia="MS PGothic"/>
          <w:b w:val="0"/>
          <w:bCs w:val="0"/>
          <w:sz w:val="20"/>
          <w:szCs w:val="20"/>
        </w:rPr>
        <w:t>各サーバー</w:t>
      </w:r>
      <w:r w:rsidRPr="00B63249">
        <w:rPr>
          <w:rFonts w:eastAsia="MS PGothic"/>
          <w:b w:val="0"/>
          <w:bCs w:val="0"/>
          <w:sz w:val="20"/>
          <w:szCs w:val="20"/>
        </w:rPr>
        <w:t xml:space="preserve"> </w:t>
      </w:r>
      <w:r w:rsidRPr="00B63249">
        <w:rPr>
          <w:rFonts w:eastAsia="MS PGothic"/>
          <w:b w:val="0"/>
          <w:bCs w:val="0"/>
          <w:sz w:val="20"/>
          <w:szCs w:val="20"/>
        </w:rPr>
        <w:t>ライセンスにつき、お客様は一度に、ライセンス取得済みのサーバー上のサーバー</w:t>
      </w:r>
      <w:r w:rsidRPr="00B63249">
        <w:rPr>
          <w:rFonts w:eastAsia="MS PGothic"/>
          <w:b w:val="0"/>
          <w:bCs w:val="0"/>
          <w:sz w:val="20"/>
          <w:szCs w:val="20"/>
        </w:rPr>
        <w:t xml:space="preserve"> </w:t>
      </w:r>
      <w:r w:rsidRPr="00B63249">
        <w:rPr>
          <w:rFonts w:eastAsia="MS PGothic"/>
          <w:b w:val="0"/>
          <w:bCs w:val="0"/>
          <w:sz w:val="20"/>
          <w:szCs w:val="20"/>
        </w:rPr>
        <w:t>ソフトウェアの</w:t>
      </w:r>
      <w:r w:rsidRPr="00B63249">
        <w:rPr>
          <w:rFonts w:eastAsia="MS PGothic"/>
          <w:b w:val="0"/>
          <w:bCs w:val="0"/>
          <w:sz w:val="20"/>
          <w:szCs w:val="20"/>
        </w:rPr>
        <w:t xml:space="preserve"> 1 </w:t>
      </w:r>
      <w:r w:rsidRPr="00B63249">
        <w:rPr>
          <w:rFonts w:eastAsia="MS PGothic"/>
          <w:b w:val="0"/>
          <w:bCs w:val="0"/>
          <w:sz w:val="20"/>
          <w:szCs w:val="20"/>
        </w:rPr>
        <w:t>つのインスタンスを、ライセンス取得済みのサーバー上の</w:t>
      </w:r>
      <w:r w:rsidRPr="00B63249">
        <w:rPr>
          <w:rFonts w:eastAsia="MS PGothic"/>
          <w:b w:val="0"/>
          <w:bCs w:val="0"/>
          <w:sz w:val="20"/>
          <w:szCs w:val="20"/>
        </w:rPr>
        <w:t xml:space="preserve"> 1 </w:t>
      </w:r>
      <w:r w:rsidRPr="00B63249">
        <w:rPr>
          <w:rFonts w:eastAsia="MS PGothic"/>
          <w:b w:val="0"/>
          <w:bCs w:val="0"/>
          <w:sz w:val="20"/>
          <w:szCs w:val="20"/>
        </w:rPr>
        <w:t>つの物理的オペレーティング</w:t>
      </w:r>
      <w:r w:rsidRPr="00B63249">
        <w:rPr>
          <w:rFonts w:eastAsia="MS PGothic"/>
          <w:b w:val="0"/>
          <w:bCs w:val="0"/>
          <w:sz w:val="20"/>
          <w:szCs w:val="20"/>
        </w:rPr>
        <w:t xml:space="preserve"> </w:t>
      </w:r>
      <w:r w:rsidRPr="00B63249">
        <w:rPr>
          <w:rFonts w:eastAsia="MS PGothic"/>
          <w:b w:val="0"/>
          <w:bCs w:val="0"/>
          <w:sz w:val="20"/>
          <w:szCs w:val="20"/>
        </w:rPr>
        <w:t>システム環境または仮想オペレーティング</w:t>
      </w:r>
      <w:r w:rsidRPr="00B63249">
        <w:rPr>
          <w:rFonts w:eastAsia="MS PGothic"/>
          <w:b w:val="0"/>
          <w:bCs w:val="0"/>
          <w:sz w:val="20"/>
          <w:szCs w:val="20"/>
        </w:rPr>
        <w:t xml:space="preserve"> </w:t>
      </w:r>
      <w:r w:rsidRPr="00B63249">
        <w:rPr>
          <w:rFonts w:eastAsia="MS PGothic"/>
          <w:b w:val="0"/>
          <w:bCs w:val="0"/>
          <w:sz w:val="20"/>
          <w:szCs w:val="20"/>
        </w:rPr>
        <w:t>システム環境で使用することができます。</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t>追加ソフトウェアのインスタンスの実行。</w:t>
      </w:r>
      <w:r w:rsidRPr="00B63249">
        <w:rPr>
          <w:rFonts w:eastAsia="MS PGothic"/>
          <w:b w:val="0"/>
          <w:bCs w:val="0"/>
          <w:sz w:val="20"/>
          <w:szCs w:val="20"/>
        </w:rPr>
        <w:t>お客様は、任意の数のデバイス上の物理的または仮想オペレーティング</w:t>
      </w:r>
      <w:r w:rsidRPr="00B63249">
        <w:rPr>
          <w:rFonts w:eastAsia="MS PGothic"/>
          <w:b w:val="0"/>
          <w:bCs w:val="0"/>
          <w:sz w:val="20"/>
          <w:szCs w:val="20"/>
        </w:rPr>
        <w:t xml:space="preserve"> </w:t>
      </w:r>
      <w:r w:rsidRPr="00B63249">
        <w:rPr>
          <w:rFonts w:eastAsia="MS PGothic"/>
          <w:b w:val="0"/>
          <w:bCs w:val="0"/>
          <w:sz w:val="20"/>
          <w:szCs w:val="20"/>
        </w:rPr>
        <w:t>システム環境において、以下に記載する追加ソフトウェアの任意の数のインスタンスを実行または使用することができます。追加ソフトウェアは、本サーバー</w:t>
      </w:r>
      <w:r w:rsidRPr="00B63249">
        <w:rPr>
          <w:rFonts w:eastAsia="MS PGothic"/>
          <w:b w:val="0"/>
          <w:bCs w:val="0"/>
          <w:sz w:val="20"/>
          <w:szCs w:val="20"/>
        </w:rPr>
        <w:t xml:space="preserve"> </w:t>
      </w:r>
      <w:r w:rsidRPr="00B63249">
        <w:rPr>
          <w:rFonts w:eastAsia="MS PGothic"/>
          <w:b w:val="0"/>
          <w:bCs w:val="0"/>
          <w:sz w:val="20"/>
          <w:szCs w:val="20"/>
        </w:rPr>
        <w:t>ソフトウェアによってのみ直接または他の追加ソフトウェアを介して間接的に使用できます。</w:t>
      </w:r>
    </w:p>
    <w:p w:rsidR="00B63249" w:rsidRPr="00B63249" w:rsidRDefault="00B63249" w:rsidP="00B63249">
      <w:pPr>
        <w:pStyle w:val="Bullet3"/>
        <w:numPr>
          <w:ilvl w:val="0"/>
          <w:numId w:val="11"/>
        </w:numPr>
        <w:rPr>
          <w:rFonts w:eastAsia="MS PGothic"/>
        </w:rPr>
      </w:pPr>
      <w:r w:rsidRPr="00B63249">
        <w:rPr>
          <w:rFonts w:eastAsia="MS PGothic"/>
          <w:sz w:val="20"/>
          <w:szCs w:val="20"/>
        </w:rPr>
        <w:t xml:space="preserve">Visual Studio Team Foundation </w:t>
      </w:r>
      <w:r w:rsidRPr="00B63249">
        <w:rPr>
          <w:rFonts w:eastAsia="MS PGothic"/>
          <w:sz w:val="20"/>
          <w:szCs w:val="20"/>
        </w:rPr>
        <w:t>ビルド</w:t>
      </w:r>
      <w:r w:rsidRPr="00B63249">
        <w:rPr>
          <w:rFonts w:eastAsia="MS PGothic"/>
          <w:sz w:val="20"/>
          <w:szCs w:val="20"/>
        </w:rPr>
        <w:t xml:space="preserve"> </w:t>
      </w:r>
      <w:r w:rsidRPr="00B63249">
        <w:rPr>
          <w:rFonts w:eastAsia="MS PGothic"/>
          <w:sz w:val="20"/>
          <w:szCs w:val="20"/>
        </w:rPr>
        <w:t>サービス</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t>サーバーまたはストレージ</w:t>
      </w:r>
      <w:r w:rsidRPr="00B63249">
        <w:rPr>
          <w:rFonts w:eastAsia="MS PGothic"/>
          <w:sz w:val="20"/>
          <w:szCs w:val="20"/>
        </w:rPr>
        <w:t xml:space="preserve"> </w:t>
      </w:r>
      <w:r w:rsidRPr="00B63249">
        <w:rPr>
          <w:rFonts w:eastAsia="MS PGothic"/>
          <w:sz w:val="20"/>
          <w:szCs w:val="20"/>
        </w:rPr>
        <w:t>メディア上でのインスタンスの作成と格納。</w:t>
      </w:r>
      <w:r w:rsidRPr="00B63249">
        <w:rPr>
          <w:rFonts w:eastAsia="MS PGothic"/>
          <w:b w:val="0"/>
          <w:bCs w:val="0"/>
          <w:sz w:val="20"/>
          <w:szCs w:val="20"/>
        </w:rPr>
        <w:t>お客様は、取得されるソフトウェア</w:t>
      </w:r>
      <w:r w:rsidRPr="00B63249">
        <w:rPr>
          <w:rFonts w:eastAsia="MS PGothic"/>
          <w:b w:val="0"/>
          <w:bCs w:val="0"/>
          <w:sz w:val="20"/>
          <w:szCs w:val="20"/>
        </w:rPr>
        <w:t xml:space="preserve"> </w:t>
      </w:r>
      <w:r w:rsidRPr="00B63249">
        <w:rPr>
          <w:rFonts w:eastAsia="MS PGothic"/>
          <w:b w:val="0"/>
          <w:bCs w:val="0"/>
          <w:sz w:val="20"/>
          <w:szCs w:val="20"/>
        </w:rPr>
        <w:t>ライセンス</w:t>
      </w:r>
      <w:r w:rsidRPr="00B63249">
        <w:rPr>
          <w:rFonts w:eastAsia="MS PGothic"/>
          <w:b w:val="0"/>
          <w:bCs w:val="0"/>
          <w:sz w:val="20"/>
          <w:szCs w:val="20"/>
        </w:rPr>
        <w:t xml:space="preserve"> 1 </w:t>
      </w:r>
      <w:r w:rsidRPr="00B63249">
        <w:rPr>
          <w:rFonts w:eastAsia="MS PGothic"/>
          <w:b w:val="0"/>
          <w:bCs w:val="0"/>
          <w:sz w:val="20"/>
          <w:szCs w:val="20"/>
        </w:rPr>
        <w:t>つにつき、本ソフトウェアの任意の数のインスタンスを作成し、かかるインスタンスをお客様の任意のサーバーまたはストレージ</w:t>
      </w:r>
      <w:r w:rsidRPr="00B63249">
        <w:rPr>
          <w:rFonts w:eastAsia="MS PGothic"/>
          <w:b w:val="0"/>
          <w:bCs w:val="0"/>
          <w:sz w:val="20"/>
          <w:szCs w:val="20"/>
        </w:rPr>
        <w:t xml:space="preserve"> </w:t>
      </w:r>
      <w:r w:rsidRPr="00B63249">
        <w:rPr>
          <w:rFonts w:eastAsia="MS PGothic"/>
          <w:b w:val="0"/>
          <w:bCs w:val="0"/>
          <w:sz w:val="20"/>
          <w:szCs w:val="20"/>
        </w:rPr>
        <w:t>メディアに格納することができます。これは、適用される使用権に規定されているお客様の任意のライセンスに基づいて、本ソフトウェアのインスタンスを実行する権利を行使するためにのみ実行できます</w:t>
      </w:r>
      <w:r w:rsidRPr="00B63249">
        <w:rPr>
          <w:rFonts w:eastAsia="MS PGothic"/>
          <w:b w:val="0"/>
          <w:bCs w:val="0"/>
          <w:sz w:val="20"/>
          <w:szCs w:val="20"/>
        </w:rPr>
        <w:t xml:space="preserve"> (</w:t>
      </w:r>
      <w:r w:rsidRPr="00B63249">
        <w:rPr>
          <w:rFonts w:eastAsia="MS PGothic"/>
          <w:b w:val="0"/>
          <w:bCs w:val="0"/>
          <w:sz w:val="20"/>
          <w:szCs w:val="20"/>
        </w:rPr>
        <w:t>たとえば、お客様は第三者にインスタンスを頒布することはできません</w:t>
      </w:r>
      <w:r w:rsidRPr="00B63249">
        <w:rPr>
          <w:rFonts w:eastAsia="MS PGothic"/>
          <w:b w:val="0"/>
          <w:bCs w:val="0"/>
          <w:sz w:val="20"/>
          <w:szCs w:val="20"/>
        </w:rPr>
        <w:t>)</w:t>
      </w:r>
      <w:r w:rsidRPr="00B63249">
        <w:rPr>
          <w:rFonts w:eastAsia="MS PGothic"/>
          <w:b w:val="0"/>
          <w:bCs w:val="0"/>
          <w:sz w:val="20"/>
          <w:szCs w:val="20"/>
        </w:rPr>
        <w:t>。</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t>含まれるマイクロソフト製アプリケーション。</w:t>
      </w:r>
      <w:r w:rsidRPr="00B63249">
        <w:rPr>
          <w:rFonts w:eastAsia="MS PGothic"/>
          <w:b w:val="0"/>
          <w:bCs w:val="0"/>
          <w:sz w:val="20"/>
          <w:szCs w:val="20"/>
        </w:rPr>
        <w:t>本ソフトウェアには、他のマイクロソフト製アプリケーションも含まれています。お客様によるこれらのアプリケーションの使用には、本ライセンス条項が適用されます。ただし、第</w:t>
      </w:r>
      <w:r w:rsidRPr="00B63249">
        <w:rPr>
          <w:rFonts w:eastAsia="MS PGothic"/>
          <w:b w:val="0"/>
          <w:bCs w:val="0"/>
          <w:sz w:val="20"/>
          <w:szCs w:val="20"/>
        </w:rPr>
        <w:t xml:space="preserve"> </w:t>
      </w:r>
      <w:r w:rsidRPr="00B63249">
        <w:rPr>
          <w:rFonts w:eastAsia="MS PGothic"/>
          <w:b w:val="0"/>
          <w:sz w:val="20"/>
          <w:szCs w:val="20"/>
        </w:rPr>
        <w:t>5</w:t>
      </w:r>
      <w:r w:rsidRPr="00B63249">
        <w:rPr>
          <w:rFonts w:eastAsia="MS PGothic"/>
          <w:b w:val="0"/>
          <w:bCs w:val="0"/>
          <w:sz w:val="20"/>
          <w:szCs w:val="20"/>
        </w:rPr>
        <w:t xml:space="preserve"> </w:t>
      </w:r>
      <w:r w:rsidRPr="00B63249">
        <w:rPr>
          <w:rFonts w:eastAsia="MS PGothic"/>
          <w:b w:val="0"/>
          <w:bCs w:val="0"/>
          <w:sz w:val="20"/>
          <w:szCs w:val="20"/>
        </w:rPr>
        <w:t>条に規定されているマイクロソフト製アプリケーションを除きます。これらのマイクロソフト製アプリケーションには、それぞれに固有のライセンス条項が適用されます。</w:t>
      </w:r>
    </w:p>
    <w:p w:rsidR="00B63249" w:rsidRPr="00B63249" w:rsidRDefault="00B63249" w:rsidP="00B63249">
      <w:pPr>
        <w:pStyle w:val="Heading2"/>
        <w:widowControl w:val="0"/>
        <w:tabs>
          <w:tab w:val="clear" w:pos="993"/>
          <w:tab w:val="num" w:pos="720"/>
          <w:tab w:val="num" w:pos="1080"/>
        </w:tabs>
        <w:ind w:left="720" w:hanging="360"/>
        <w:rPr>
          <w:rFonts w:eastAsia="MS PGothic"/>
        </w:rPr>
      </w:pPr>
      <w:r w:rsidRPr="00B63249">
        <w:rPr>
          <w:rFonts w:eastAsia="MS PGothic"/>
          <w:sz w:val="20"/>
          <w:szCs w:val="20"/>
        </w:rPr>
        <w:t>第三者のコンポーネント。</w:t>
      </w:r>
      <w:r w:rsidRPr="00B63249">
        <w:rPr>
          <w:rFonts w:eastAsia="MS PGothic"/>
          <w:b w:val="0"/>
          <w:sz w:val="20"/>
          <w:szCs w:val="20"/>
        </w:rPr>
        <w:t>本ソフトウェアには、本ソフトウェアに付属している</w:t>
      </w:r>
      <w:r w:rsidRPr="00B63249">
        <w:rPr>
          <w:rFonts w:eastAsia="MS PGothic"/>
          <w:b w:val="0"/>
          <w:sz w:val="20"/>
          <w:szCs w:val="20"/>
        </w:rPr>
        <w:t xml:space="preserve"> ThirdPartyNotices </w:t>
      </w:r>
      <w:r w:rsidRPr="00B63249">
        <w:rPr>
          <w:rFonts w:eastAsia="MS PGothic"/>
          <w:b w:val="0"/>
          <w:sz w:val="20"/>
          <w:szCs w:val="20"/>
        </w:rPr>
        <w:t>ファイルに規定されているとおり、別途の法律上の通知が付属し、別途のライセンス条項が適用される、第三者のコンポーネントが含まれている場合があります。かかるコンポーネントに別途のライセンス条項が適用される場合でも、下記の免責事項ならびに損害に関する制限および除外は併せて適用されるものとします</w:t>
      </w:r>
      <w:r w:rsidRPr="00B63249">
        <w:rPr>
          <w:rFonts w:eastAsia="MS PGothic"/>
          <w:b w:val="0"/>
          <w:bCs w:val="0"/>
          <w:sz w:val="20"/>
          <w:szCs w:val="20"/>
        </w:rPr>
        <w:t>。</w:t>
      </w:r>
    </w:p>
    <w:p w:rsidR="00B63249" w:rsidRPr="00B63249" w:rsidRDefault="00B63249" w:rsidP="00B63249">
      <w:pPr>
        <w:pStyle w:val="Heading1"/>
        <w:keepNext/>
        <w:ind w:left="360" w:hanging="360"/>
        <w:rPr>
          <w:rFonts w:eastAsia="MS PGothic"/>
        </w:rPr>
      </w:pPr>
      <w:r w:rsidRPr="00B63249">
        <w:rPr>
          <w:rFonts w:eastAsia="MS PGothic"/>
          <w:sz w:val="20"/>
          <w:szCs w:val="20"/>
        </w:rPr>
        <w:t>追加のライセンス条件および追加の使用権。</w:t>
      </w:r>
    </w:p>
    <w:p w:rsidR="00B63249" w:rsidRPr="00B63249" w:rsidRDefault="00B63249" w:rsidP="00B63249">
      <w:pPr>
        <w:pStyle w:val="Heading2"/>
        <w:keepNext/>
        <w:tabs>
          <w:tab w:val="clear" w:pos="993"/>
          <w:tab w:val="num" w:pos="720"/>
        </w:tabs>
        <w:ind w:left="720" w:hanging="360"/>
        <w:rPr>
          <w:rFonts w:eastAsia="MS PGothic"/>
        </w:rPr>
      </w:pPr>
      <w:r w:rsidRPr="00B63249">
        <w:rPr>
          <w:rFonts w:eastAsia="MS PGothic"/>
          <w:sz w:val="20"/>
          <w:szCs w:val="20"/>
        </w:rPr>
        <w:t>クライアント</w:t>
      </w:r>
      <w:r w:rsidRPr="00B63249">
        <w:rPr>
          <w:rFonts w:eastAsia="MS PGothic"/>
          <w:sz w:val="20"/>
          <w:szCs w:val="20"/>
        </w:rPr>
        <w:t xml:space="preserve"> </w:t>
      </w:r>
      <w:r w:rsidRPr="00B63249">
        <w:rPr>
          <w:rFonts w:eastAsia="MS PGothic"/>
          <w:sz w:val="20"/>
          <w:szCs w:val="20"/>
        </w:rPr>
        <w:t>アクセス</w:t>
      </w:r>
      <w:r w:rsidRPr="00B63249">
        <w:rPr>
          <w:rFonts w:eastAsia="MS PGothic"/>
          <w:sz w:val="20"/>
          <w:szCs w:val="20"/>
        </w:rPr>
        <w:t xml:space="preserve"> </w:t>
      </w:r>
      <w:r w:rsidRPr="00B63249">
        <w:rPr>
          <w:rFonts w:eastAsia="MS PGothic"/>
          <w:sz w:val="20"/>
          <w:szCs w:val="20"/>
        </w:rPr>
        <w:t>ライセンス</w:t>
      </w:r>
      <w:r w:rsidRPr="00B63249">
        <w:rPr>
          <w:rFonts w:eastAsia="MS PGothic"/>
          <w:sz w:val="20"/>
          <w:szCs w:val="20"/>
        </w:rPr>
        <w:t xml:space="preserve"> (CAL)</w:t>
      </w:r>
      <w:r w:rsidRPr="00B63249">
        <w:rPr>
          <w:rFonts w:eastAsia="MS PGothic"/>
          <w:sz w:val="20"/>
          <w:szCs w:val="20"/>
        </w:rPr>
        <w:t>。</w:t>
      </w:r>
      <w:r w:rsidRPr="00B63249">
        <w:rPr>
          <w:rFonts w:eastAsia="MS PGothic"/>
          <w:b w:val="0"/>
          <w:sz w:val="20"/>
          <w:szCs w:val="20"/>
        </w:rPr>
        <w:t>本項に記載されている場合を除き、サーバー</w:t>
      </w:r>
      <w:r w:rsidRPr="00B63249">
        <w:rPr>
          <w:rFonts w:eastAsia="MS PGothic"/>
          <w:b w:val="0"/>
          <w:sz w:val="20"/>
          <w:szCs w:val="20"/>
        </w:rPr>
        <w:t xml:space="preserve"> </w:t>
      </w:r>
      <w:r w:rsidRPr="00B63249">
        <w:rPr>
          <w:rFonts w:eastAsia="MS PGothic"/>
          <w:b w:val="0"/>
          <w:sz w:val="20"/>
          <w:szCs w:val="20"/>
        </w:rPr>
        <w:t>ソフトウェアへのあらゆるアクセスには</w:t>
      </w:r>
      <w:r w:rsidRPr="00B63249">
        <w:rPr>
          <w:rFonts w:eastAsia="MS PGothic"/>
          <w:b w:val="0"/>
          <w:sz w:val="20"/>
          <w:szCs w:val="20"/>
        </w:rPr>
        <w:t xml:space="preserve"> CAL </w:t>
      </w:r>
      <w:r w:rsidRPr="00B63249">
        <w:rPr>
          <w:rFonts w:eastAsia="MS PGothic"/>
          <w:b w:val="0"/>
          <w:sz w:val="20"/>
          <w:szCs w:val="20"/>
        </w:rPr>
        <w:t>が必要です。お客様は、各</w:t>
      </w:r>
      <w:r w:rsidRPr="00B63249">
        <w:rPr>
          <w:rFonts w:eastAsia="MS PGothic"/>
          <w:b w:val="0"/>
          <w:sz w:val="20"/>
          <w:szCs w:val="20"/>
        </w:rPr>
        <w:t xml:space="preserve"> CAL </w:t>
      </w:r>
      <w:r w:rsidRPr="00B63249">
        <w:rPr>
          <w:rFonts w:eastAsia="MS PGothic"/>
          <w:b w:val="0"/>
          <w:sz w:val="20"/>
          <w:szCs w:val="20"/>
        </w:rPr>
        <w:t>をユーザーまたはデバイスに割り当てなければなりません</w:t>
      </w:r>
      <w:r w:rsidRPr="00B63249">
        <w:rPr>
          <w:rFonts w:eastAsia="MS PGothic"/>
          <w:b w:val="0"/>
          <w:bCs w:val="0"/>
          <w:sz w:val="20"/>
          <w:szCs w:val="20"/>
        </w:rPr>
        <w:t>。以下については、</w:t>
      </w:r>
      <w:r w:rsidRPr="00B63249">
        <w:rPr>
          <w:rFonts w:eastAsia="MS PGothic"/>
          <w:b w:val="0"/>
          <w:bCs w:val="0"/>
          <w:sz w:val="20"/>
          <w:szCs w:val="20"/>
        </w:rPr>
        <w:t xml:space="preserve">CAL </w:t>
      </w:r>
      <w:r w:rsidRPr="00B63249">
        <w:rPr>
          <w:rFonts w:eastAsia="MS PGothic"/>
          <w:b w:val="0"/>
          <w:bCs w:val="0"/>
          <w:sz w:val="20"/>
          <w:szCs w:val="20"/>
        </w:rPr>
        <w:t>は不要です。</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rPr>
        <w:t>別のライセンス取得済みのサーバーによるアクセス、または</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rPr>
        <w:t>本ソフトウェアを管理する最大</w:t>
      </w:r>
      <w:r w:rsidRPr="00B63249">
        <w:rPr>
          <w:rFonts w:eastAsia="MS PGothic"/>
          <w:sz w:val="20"/>
          <w:szCs w:val="20"/>
        </w:rPr>
        <w:t xml:space="preserve"> 2 </w:t>
      </w:r>
      <w:r w:rsidRPr="00B63249">
        <w:rPr>
          <w:rFonts w:eastAsia="MS PGothic"/>
          <w:sz w:val="20"/>
          <w:szCs w:val="20"/>
        </w:rPr>
        <w:t>人のユーザーまたは最大</w:t>
      </w:r>
      <w:r w:rsidRPr="00B63249">
        <w:rPr>
          <w:rFonts w:eastAsia="MS PGothic"/>
          <w:sz w:val="20"/>
          <w:szCs w:val="20"/>
        </w:rPr>
        <w:t xml:space="preserve"> 2 </w:t>
      </w:r>
      <w:r w:rsidRPr="00B63249">
        <w:rPr>
          <w:rFonts w:eastAsia="MS PGothic"/>
          <w:sz w:val="20"/>
          <w:szCs w:val="20"/>
        </w:rPr>
        <w:t>台のデバイス</w:t>
      </w:r>
    </w:p>
    <w:p w:rsidR="00B63249" w:rsidRPr="00B63249" w:rsidRDefault="00B63249" w:rsidP="00B63249">
      <w:pPr>
        <w:pStyle w:val="Bullet4"/>
        <w:numPr>
          <w:ilvl w:val="0"/>
          <w:numId w:val="0"/>
        </w:numPr>
        <w:ind w:left="720"/>
        <w:rPr>
          <w:rFonts w:eastAsia="MS PGothic"/>
        </w:rPr>
      </w:pPr>
      <w:r w:rsidRPr="00B63249">
        <w:rPr>
          <w:rFonts w:eastAsia="MS PGothic"/>
          <w:sz w:val="20"/>
          <w:szCs w:val="20"/>
        </w:rPr>
        <w:t xml:space="preserve">CAL </w:t>
      </w:r>
      <w:r w:rsidRPr="00B63249">
        <w:rPr>
          <w:rFonts w:eastAsia="MS PGothic"/>
          <w:sz w:val="20"/>
          <w:szCs w:val="20"/>
        </w:rPr>
        <w:t>によって、サーバー</w:t>
      </w:r>
      <w:r w:rsidRPr="00B63249">
        <w:rPr>
          <w:rFonts w:eastAsia="MS PGothic"/>
          <w:sz w:val="20"/>
          <w:szCs w:val="20"/>
        </w:rPr>
        <w:t xml:space="preserve"> </w:t>
      </w:r>
      <w:r w:rsidRPr="00B63249">
        <w:rPr>
          <w:rFonts w:eastAsia="MS PGothic"/>
          <w:sz w:val="20"/>
          <w:szCs w:val="20"/>
        </w:rPr>
        <w:t>ソフトウェアの対応するバージョン</w:t>
      </w:r>
      <w:r w:rsidRPr="00B63249">
        <w:rPr>
          <w:rFonts w:eastAsia="MS PGothic"/>
          <w:sz w:val="20"/>
          <w:szCs w:val="20"/>
        </w:rPr>
        <w:t xml:space="preserve"> (</w:t>
      </w:r>
      <w:r w:rsidRPr="00B63249">
        <w:rPr>
          <w:rFonts w:eastAsia="MS PGothic"/>
          <w:sz w:val="20"/>
          <w:szCs w:val="20"/>
        </w:rPr>
        <w:t>ダウングレード権に基づいて使用する旧バージョンを含みます</w:t>
      </w:r>
      <w:r w:rsidRPr="00B63249">
        <w:rPr>
          <w:rFonts w:eastAsia="MS PGothic"/>
          <w:sz w:val="20"/>
          <w:szCs w:val="20"/>
        </w:rPr>
        <w:t xml:space="preserve">) </w:t>
      </w:r>
      <w:r w:rsidRPr="00B63249">
        <w:rPr>
          <w:rFonts w:eastAsia="MS PGothic"/>
          <w:sz w:val="20"/>
          <w:szCs w:val="20"/>
        </w:rPr>
        <w:t>または旧バージョンへのアクセスが許可されます。お客様が以前のバージョンのインスタンスにアクセスする場合、そのバージョンに対応する</w:t>
      </w:r>
      <w:r w:rsidRPr="00B63249">
        <w:rPr>
          <w:rFonts w:eastAsia="MS PGothic"/>
          <w:sz w:val="20"/>
          <w:szCs w:val="20"/>
        </w:rPr>
        <w:t xml:space="preserve"> CAL </w:t>
      </w:r>
      <w:r w:rsidRPr="00B63249">
        <w:rPr>
          <w:rFonts w:eastAsia="MS PGothic"/>
          <w:sz w:val="20"/>
          <w:szCs w:val="20"/>
        </w:rPr>
        <w:t>を使用することもできます。</w:t>
      </w:r>
    </w:p>
    <w:p w:rsidR="00B63249" w:rsidRPr="00B63249" w:rsidRDefault="00B63249" w:rsidP="00B63249">
      <w:pPr>
        <w:pStyle w:val="Bullet4"/>
        <w:numPr>
          <w:ilvl w:val="0"/>
          <w:numId w:val="0"/>
        </w:numPr>
        <w:ind w:left="720"/>
        <w:rPr>
          <w:rFonts w:eastAsia="MS PGothic"/>
        </w:rPr>
      </w:pPr>
      <w:r w:rsidRPr="00B63249">
        <w:rPr>
          <w:rFonts w:eastAsia="MS PGothic"/>
          <w:sz w:val="20"/>
          <w:szCs w:val="20"/>
        </w:rPr>
        <w:t xml:space="preserve">CAL </w:t>
      </w:r>
      <w:r w:rsidRPr="00B63249">
        <w:rPr>
          <w:rFonts w:eastAsia="MS PGothic"/>
          <w:sz w:val="20"/>
          <w:szCs w:val="20"/>
        </w:rPr>
        <w:t>には、デバイス用とユーザー用の</w:t>
      </w:r>
      <w:r w:rsidRPr="00B63249">
        <w:rPr>
          <w:rFonts w:eastAsia="MS PGothic"/>
          <w:sz w:val="20"/>
          <w:szCs w:val="20"/>
        </w:rPr>
        <w:t xml:space="preserve"> 2 </w:t>
      </w:r>
      <w:r w:rsidRPr="00B63249">
        <w:rPr>
          <w:rFonts w:eastAsia="MS PGothic"/>
          <w:sz w:val="20"/>
          <w:szCs w:val="20"/>
        </w:rPr>
        <w:t>種類があります。各デバイス</w:t>
      </w:r>
      <w:r w:rsidRPr="00B63249">
        <w:rPr>
          <w:rFonts w:eastAsia="MS PGothic"/>
          <w:sz w:val="20"/>
          <w:szCs w:val="20"/>
        </w:rPr>
        <w:t xml:space="preserve"> CAL </w:t>
      </w:r>
      <w:r w:rsidRPr="00B63249">
        <w:rPr>
          <w:rFonts w:eastAsia="MS PGothic"/>
          <w:sz w:val="20"/>
          <w:szCs w:val="20"/>
        </w:rPr>
        <w:t>は、任意のユーザーが使用する</w:t>
      </w:r>
      <w:r w:rsidRPr="00B63249">
        <w:rPr>
          <w:rFonts w:eastAsia="MS PGothic"/>
          <w:sz w:val="20"/>
          <w:szCs w:val="20"/>
        </w:rPr>
        <w:t xml:space="preserve"> 1 </w:t>
      </w:r>
      <w:r w:rsidRPr="00B63249">
        <w:rPr>
          <w:rFonts w:eastAsia="MS PGothic"/>
          <w:sz w:val="20"/>
          <w:szCs w:val="20"/>
        </w:rPr>
        <w:t>台のデバイスで、ライセンス取得済みのサーバー上のサーバー</w:t>
      </w:r>
      <w:r w:rsidRPr="00B63249">
        <w:rPr>
          <w:rFonts w:eastAsia="MS PGothic"/>
          <w:sz w:val="20"/>
          <w:szCs w:val="20"/>
        </w:rPr>
        <w:t xml:space="preserve"> </w:t>
      </w:r>
      <w:r w:rsidRPr="00B63249">
        <w:rPr>
          <w:rFonts w:eastAsia="MS PGothic"/>
          <w:sz w:val="20"/>
          <w:szCs w:val="20"/>
        </w:rPr>
        <w:t>ソフトウェアのインスタンスにアクセスすることを許諾します。各ユーザー</w:t>
      </w:r>
      <w:r w:rsidRPr="00B63249">
        <w:rPr>
          <w:rFonts w:eastAsia="MS PGothic"/>
          <w:sz w:val="20"/>
          <w:szCs w:val="20"/>
        </w:rPr>
        <w:t xml:space="preserve"> CAL </w:t>
      </w:r>
      <w:r w:rsidRPr="00B63249">
        <w:rPr>
          <w:rFonts w:eastAsia="MS PGothic"/>
          <w:sz w:val="20"/>
          <w:szCs w:val="20"/>
        </w:rPr>
        <w:t>は、任意のデバイスを使用する</w:t>
      </w:r>
      <w:r w:rsidRPr="00B63249">
        <w:rPr>
          <w:rFonts w:eastAsia="MS PGothic"/>
          <w:sz w:val="20"/>
          <w:szCs w:val="20"/>
        </w:rPr>
        <w:t xml:space="preserve"> 1 </w:t>
      </w:r>
      <w:r w:rsidRPr="00B63249">
        <w:rPr>
          <w:rFonts w:eastAsia="MS PGothic"/>
          <w:sz w:val="20"/>
          <w:szCs w:val="20"/>
        </w:rPr>
        <w:t>人のユーザーがライセンス取得済みサーバーのサーバー</w:t>
      </w:r>
      <w:r w:rsidRPr="00B63249">
        <w:rPr>
          <w:rFonts w:eastAsia="MS PGothic"/>
          <w:sz w:val="20"/>
          <w:szCs w:val="20"/>
        </w:rPr>
        <w:t xml:space="preserve"> </w:t>
      </w:r>
      <w:r w:rsidRPr="00B63249">
        <w:rPr>
          <w:rFonts w:eastAsia="MS PGothic"/>
          <w:sz w:val="20"/>
          <w:szCs w:val="20"/>
        </w:rPr>
        <w:t>ソフトウェアのインスタンスにアクセスすることを許諾します。デバイス</w:t>
      </w:r>
      <w:r w:rsidRPr="00B63249">
        <w:rPr>
          <w:rFonts w:eastAsia="MS PGothic"/>
          <w:sz w:val="20"/>
          <w:szCs w:val="20"/>
        </w:rPr>
        <w:t xml:space="preserve"> CAL </w:t>
      </w:r>
      <w:r w:rsidRPr="00B63249">
        <w:rPr>
          <w:rFonts w:eastAsia="MS PGothic"/>
          <w:sz w:val="20"/>
          <w:szCs w:val="20"/>
        </w:rPr>
        <w:t>とユーザー</w:t>
      </w:r>
      <w:r w:rsidRPr="00B63249">
        <w:rPr>
          <w:rFonts w:eastAsia="MS PGothic"/>
          <w:sz w:val="20"/>
          <w:szCs w:val="20"/>
        </w:rPr>
        <w:t xml:space="preserve"> CAL </w:t>
      </w:r>
      <w:r w:rsidRPr="00B63249">
        <w:rPr>
          <w:rFonts w:eastAsia="MS PGothic"/>
          <w:sz w:val="20"/>
          <w:szCs w:val="20"/>
        </w:rPr>
        <w:t>は、組み合わせて使用することができます。お客様の</w:t>
      </w:r>
      <w:r w:rsidRPr="00B63249">
        <w:rPr>
          <w:rFonts w:eastAsia="MS PGothic"/>
          <w:sz w:val="20"/>
          <w:szCs w:val="20"/>
        </w:rPr>
        <w:t xml:space="preserve"> CAL </w:t>
      </w:r>
      <w:r w:rsidRPr="00B63249">
        <w:rPr>
          <w:rFonts w:eastAsia="MS PGothic"/>
          <w:sz w:val="20"/>
          <w:szCs w:val="20"/>
        </w:rPr>
        <w:t>によって、</w:t>
      </w:r>
      <w:r w:rsidRPr="00B63249">
        <w:rPr>
          <w:rFonts w:eastAsia="MS PGothic"/>
          <w:sz w:val="20"/>
          <w:szCs w:val="20"/>
        </w:rPr>
        <w:t>(</w:t>
      </w:r>
      <w:r w:rsidRPr="00B63249">
        <w:rPr>
          <w:rFonts w:eastAsia="MS PGothic"/>
          <w:sz w:val="20"/>
          <w:szCs w:val="20"/>
        </w:rPr>
        <w:t>第三者ではなく</w:t>
      </w:r>
      <w:r w:rsidRPr="00B63249">
        <w:rPr>
          <w:rFonts w:eastAsia="MS PGothic"/>
          <w:sz w:val="20"/>
          <w:szCs w:val="20"/>
        </w:rPr>
        <w:t xml:space="preserve">) </w:t>
      </w:r>
      <w:r w:rsidRPr="00B63249">
        <w:rPr>
          <w:rFonts w:eastAsia="MS PGothic"/>
          <w:sz w:val="20"/>
          <w:szCs w:val="20"/>
        </w:rPr>
        <w:t>お客様のライセンス取得済みのサーバーへのアクセスのみが許可されます。</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lastRenderedPageBreak/>
        <w:t>初期ユーザー。</w:t>
      </w:r>
      <w:r w:rsidRPr="00B63249">
        <w:rPr>
          <w:rFonts w:eastAsia="MS PGothic"/>
          <w:b w:val="0"/>
          <w:sz w:val="20"/>
          <w:szCs w:val="20"/>
        </w:rPr>
        <w:t>サーバー</w:t>
      </w:r>
      <w:r w:rsidRPr="00B63249">
        <w:rPr>
          <w:rFonts w:eastAsia="MS PGothic"/>
          <w:b w:val="0"/>
          <w:sz w:val="20"/>
          <w:szCs w:val="20"/>
        </w:rPr>
        <w:t xml:space="preserve"> </w:t>
      </w:r>
      <w:r w:rsidRPr="00B63249">
        <w:rPr>
          <w:rFonts w:eastAsia="MS PGothic"/>
          <w:b w:val="0"/>
          <w:sz w:val="20"/>
          <w:szCs w:val="20"/>
        </w:rPr>
        <w:t>ソフトウェアの</w:t>
      </w:r>
      <w:r w:rsidRPr="00B63249">
        <w:rPr>
          <w:rFonts w:eastAsia="MS PGothic"/>
          <w:b w:val="0"/>
          <w:sz w:val="20"/>
          <w:szCs w:val="20"/>
        </w:rPr>
        <w:t xml:space="preserve"> 1 </w:t>
      </w:r>
      <w:r w:rsidRPr="00B63249">
        <w:rPr>
          <w:rFonts w:eastAsia="MS PGothic"/>
          <w:b w:val="0"/>
          <w:sz w:val="20"/>
          <w:szCs w:val="20"/>
        </w:rPr>
        <w:t>つのインスタンスには、最大</w:t>
      </w:r>
      <w:r w:rsidRPr="00B63249">
        <w:rPr>
          <w:rFonts w:eastAsia="MS PGothic"/>
          <w:b w:val="0"/>
          <w:sz w:val="20"/>
          <w:szCs w:val="20"/>
        </w:rPr>
        <w:t xml:space="preserve"> 5 </w:t>
      </w:r>
      <w:r w:rsidRPr="00B63249">
        <w:rPr>
          <w:rFonts w:eastAsia="MS PGothic"/>
          <w:b w:val="0"/>
          <w:sz w:val="20"/>
          <w:szCs w:val="20"/>
        </w:rPr>
        <w:t>人のユーザーが</w:t>
      </w:r>
      <w:r w:rsidRPr="00B63249">
        <w:rPr>
          <w:rFonts w:eastAsia="MS PGothic"/>
          <w:b w:val="0"/>
          <w:sz w:val="20"/>
          <w:szCs w:val="20"/>
        </w:rPr>
        <w:t xml:space="preserve"> CAL </w:t>
      </w:r>
      <w:r w:rsidRPr="00B63249">
        <w:rPr>
          <w:rFonts w:eastAsia="MS PGothic"/>
          <w:b w:val="0"/>
          <w:sz w:val="20"/>
          <w:szCs w:val="20"/>
        </w:rPr>
        <w:t>不要で接続できます。</w:t>
      </w:r>
      <w:r w:rsidRPr="00B63249">
        <w:rPr>
          <w:rFonts w:eastAsia="MS PGothic"/>
          <w:b w:val="0"/>
          <w:sz w:val="20"/>
          <w:szCs w:val="20"/>
        </w:rPr>
        <w:t xml:space="preserve">6 </w:t>
      </w:r>
      <w:r w:rsidRPr="00B63249">
        <w:rPr>
          <w:rFonts w:eastAsia="MS PGothic"/>
          <w:b w:val="0"/>
          <w:sz w:val="20"/>
          <w:szCs w:val="20"/>
        </w:rPr>
        <w:t>人目以降の追加ユーザーがサーバー</w:t>
      </w:r>
      <w:r w:rsidRPr="00B63249">
        <w:rPr>
          <w:rFonts w:eastAsia="MS PGothic"/>
          <w:b w:val="0"/>
          <w:sz w:val="20"/>
          <w:szCs w:val="20"/>
        </w:rPr>
        <w:t xml:space="preserve"> </w:t>
      </w:r>
      <w:r w:rsidRPr="00B63249">
        <w:rPr>
          <w:rFonts w:eastAsia="MS PGothic"/>
          <w:b w:val="0"/>
          <w:sz w:val="20"/>
          <w:szCs w:val="20"/>
        </w:rPr>
        <w:t>ソフトウェアにアクセスする場合は、それぞれ</w:t>
      </w:r>
      <w:r w:rsidRPr="00B63249">
        <w:rPr>
          <w:rFonts w:eastAsia="MS PGothic"/>
          <w:b w:val="0"/>
          <w:sz w:val="20"/>
          <w:szCs w:val="20"/>
        </w:rPr>
        <w:t xml:space="preserve"> CAL </w:t>
      </w:r>
      <w:r w:rsidRPr="00B63249">
        <w:rPr>
          <w:rFonts w:eastAsia="MS PGothic"/>
          <w:b w:val="0"/>
          <w:sz w:val="20"/>
          <w:szCs w:val="20"/>
        </w:rPr>
        <w:t>が必要です。</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t>クライアント</w:t>
      </w:r>
      <w:r w:rsidRPr="00B63249">
        <w:rPr>
          <w:rFonts w:eastAsia="MS PGothic"/>
          <w:sz w:val="20"/>
          <w:szCs w:val="20"/>
        </w:rPr>
        <w:t xml:space="preserve"> </w:t>
      </w:r>
      <w:r w:rsidRPr="00B63249">
        <w:rPr>
          <w:rFonts w:eastAsia="MS PGothic"/>
          <w:sz w:val="20"/>
          <w:szCs w:val="20"/>
        </w:rPr>
        <w:t>アクセス</w:t>
      </w:r>
      <w:r w:rsidRPr="00B63249">
        <w:rPr>
          <w:rFonts w:eastAsia="MS PGothic"/>
          <w:sz w:val="20"/>
          <w:szCs w:val="20"/>
        </w:rPr>
        <w:t xml:space="preserve"> </w:t>
      </w:r>
      <w:r w:rsidRPr="00B63249">
        <w:rPr>
          <w:rFonts w:eastAsia="MS PGothic"/>
          <w:sz w:val="20"/>
          <w:szCs w:val="20"/>
        </w:rPr>
        <w:t>ライセンスが不要な使用。</w:t>
      </w:r>
      <w:r w:rsidRPr="00B63249">
        <w:rPr>
          <w:rFonts w:eastAsia="MS PGothic"/>
          <w:b w:val="0"/>
          <w:sz w:val="20"/>
          <w:szCs w:val="20"/>
        </w:rPr>
        <w:t>以下の場合には、</w:t>
      </w:r>
      <w:r w:rsidRPr="00B63249">
        <w:rPr>
          <w:rFonts w:eastAsia="MS PGothic"/>
          <w:b w:val="0"/>
          <w:sz w:val="20"/>
          <w:szCs w:val="20"/>
        </w:rPr>
        <w:t xml:space="preserve">CAL </w:t>
      </w:r>
      <w:r w:rsidRPr="00B63249">
        <w:rPr>
          <w:rFonts w:eastAsia="MS PGothic"/>
          <w:b w:val="0"/>
          <w:sz w:val="20"/>
          <w:szCs w:val="20"/>
        </w:rPr>
        <w:t>は不要です。</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rPr>
        <w:t>作業項目を表示、編集、または入力する場合</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rPr>
        <w:t xml:space="preserve">Team Foundation Server </w:t>
      </w:r>
      <w:r w:rsidRPr="00B63249">
        <w:rPr>
          <w:rFonts w:eastAsia="MS PGothic"/>
          <w:sz w:val="20"/>
          <w:szCs w:val="20"/>
        </w:rPr>
        <w:t>レポートにアクセスする場合</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rPr>
        <w:t xml:space="preserve">Team Foundation Server 2017 Proxy </w:t>
      </w:r>
      <w:r w:rsidRPr="00B63249">
        <w:rPr>
          <w:rFonts w:eastAsia="MS PGothic"/>
          <w:sz w:val="20"/>
          <w:szCs w:val="20"/>
        </w:rPr>
        <w:t>を介して</w:t>
      </w:r>
      <w:r w:rsidRPr="00B63249">
        <w:rPr>
          <w:rFonts w:eastAsia="MS PGothic"/>
          <w:sz w:val="20"/>
          <w:szCs w:val="20"/>
        </w:rPr>
        <w:t xml:space="preserve"> Visual Studio Team Services </w:t>
      </w:r>
      <w:r w:rsidRPr="00B63249">
        <w:rPr>
          <w:rFonts w:eastAsia="MS PGothic"/>
          <w:sz w:val="20"/>
          <w:szCs w:val="20"/>
        </w:rPr>
        <w:t>にアクセスする場合</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rPr>
        <w:t>リリース管理パイプラインの一環として、ステージに承認を提供する場合</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rPr>
        <w:t>別の統合アプリケーションまたはサービスからプールされた接続を通じて</w:t>
      </w:r>
      <w:r w:rsidRPr="00B63249">
        <w:rPr>
          <w:rFonts w:eastAsia="MS PGothic"/>
          <w:sz w:val="20"/>
          <w:szCs w:val="20"/>
        </w:rPr>
        <w:t xml:space="preserve"> Visual Studio Team Foundation Server </w:t>
      </w:r>
      <w:r w:rsidRPr="00B63249">
        <w:rPr>
          <w:rFonts w:eastAsia="MS PGothic"/>
          <w:sz w:val="20"/>
          <w:szCs w:val="20"/>
        </w:rPr>
        <w:t>にアクセスする場合</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rPr>
        <w:t>有償ユーザーが</w:t>
      </w:r>
      <w:r w:rsidRPr="00B63249">
        <w:rPr>
          <w:rFonts w:eastAsia="MS PGothic"/>
          <w:sz w:val="20"/>
          <w:szCs w:val="20"/>
        </w:rPr>
        <w:t xml:space="preserve"> Visual Studio Team Services </w:t>
      </w:r>
      <w:r w:rsidRPr="00B63249">
        <w:rPr>
          <w:rFonts w:eastAsia="MS PGothic"/>
          <w:sz w:val="20"/>
          <w:szCs w:val="20"/>
        </w:rPr>
        <w:t>を利用する場合</w:t>
      </w:r>
    </w:p>
    <w:p w:rsidR="00B63249" w:rsidRPr="00B63249" w:rsidRDefault="00B63249" w:rsidP="00B63249">
      <w:pPr>
        <w:pStyle w:val="Heading2"/>
        <w:keepNext/>
        <w:tabs>
          <w:tab w:val="clear" w:pos="993"/>
          <w:tab w:val="num" w:pos="720"/>
        </w:tabs>
        <w:ind w:left="720" w:hanging="360"/>
        <w:rPr>
          <w:rFonts w:eastAsia="MS PGothic"/>
        </w:rPr>
      </w:pPr>
      <w:r w:rsidRPr="00B63249">
        <w:rPr>
          <w:rFonts w:eastAsia="MS PGothic"/>
          <w:sz w:val="20"/>
          <w:szCs w:val="20"/>
        </w:rPr>
        <w:t xml:space="preserve">Visual Studio Team Foundation Server </w:t>
      </w:r>
      <w:r w:rsidRPr="00B63249">
        <w:rPr>
          <w:rFonts w:eastAsia="MS PGothic"/>
          <w:sz w:val="20"/>
          <w:szCs w:val="20"/>
        </w:rPr>
        <w:t>ビルド</w:t>
      </w:r>
      <w:r w:rsidRPr="00B63249">
        <w:rPr>
          <w:rFonts w:eastAsia="MS PGothic"/>
          <w:sz w:val="20"/>
          <w:szCs w:val="20"/>
        </w:rPr>
        <w:t xml:space="preserve"> </w:t>
      </w:r>
      <w:r w:rsidRPr="00B63249">
        <w:rPr>
          <w:rFonts w:eastAsia="MS PGothic"/>
          <w:sz w:val="20"/>
          <w:szCs w:val="20"/>
        </w:rPr>
        <w:t>サービス。</w:t>
      </w:r>
      <w:r w:rsidRPr="00B63249">
        <w:rPr>
          <w:rFonts w:eastAsia="MS PGothic"/>
          <w:b w:val="0"/>
          <w:sz w:val="20"/>
          <w:szCs w:val="20"/>
        </w:rPr>
        <w:t>お客様は、</w:t>
      </w:r>
      <w:r w:rsidRPr="00B63249">
        <w:rPr>
          <w:rFonts w:eastAsia="MS PGothic"/>
          <w:b w:val="0"/>
          <w:sz w:val="20"/>
          <w:szCs w:val="20"/>
        </w:rPr>
        <w:t>Visual Studio Enterprise with MSDN</w:t>
      </w:r>
      <w:r w:rsidRPr="00B63249">
        <w:rPr>
          <w:rFonts w:eastAsia="MS PGothic"/>
          <w:b w:val="0"/>
          <w:sz w:val="20"/>
          <w:szCs w:val="20"/>
        </w:rPr>
        <w:t>、</w:t>
      </w:r>
      <w:r w:rsidRPr="00B63249">
        <w:rPr>
          <w:rFonts w:eastAsia="MS PGothic"/>
          <w:b w:val="0"/>
          <w:sz w:val="20"/>
          <w:szCs w:val="20"/>
        </w:rPr>
        <w:t>Visual Studio Professional with MSDN</w:t>
      </w:r>
      <w:r w:rsidRPr="00B63249">
        <w:rPr>
          <w:rFonts w:eastAsia="MS PGothic"/>
          <w:b w:val="0"/>
          <w:sz w:val="20"/>
          <w:szCs w:val="20"/>
        </w:rPr>
        <w:t>、またはこれらの後継ソフトウェアのライセンスを取得したユーザーが</w:t>
      </w:r>
      <w:r w:rsidRPr="00B63249">
        <w:rPr>
          <w:rFonts w:eastAsia="MS PGothic"/>
          <w:b w:val="0"/>
          <w:sz w:val="20"/>
          <w:szCs w:val="20"/>
        </w:rPr>
        <w:t xml:space="preserve"> 1 </w:t>
      </w:r>
      <w:r w:rsidRPr="00B63249">
        <w:rPr>
          <w:rFonts w:eastAsia="MS PGothic"/>
          <w:b w:val="0"/>
          <w:sz w:val="20"/>
          <w:szCs w:val="20"/>
        </w:rPr>
        <w:t>人以上いる場合、</w:t>
      </w:r>
      <w:r w:rsidRPr="00B63249">
        <w:rPr>
          <w:rFonts w:eastAsia="MS PGothic"/>
          <w:b w:val="0"/>
          <w:sz w:val="20"/>
          <w:szCs w:val="20"/>
        </w:rPr>
        <w:t xml:space="preserve">Team Foundation Server 2017 </w:t>
      </w:r>
      <w:r w:rsidRPr="00B63249">
        <w:rPr>
          <w:rFonts w:eastAsia="MS PGothic"/>
          <w:b w:val="0"/>
          <w:sz w:val="20"/>
          <w:szCs w:val="20"/>
        </w:rPr>
        <w:t>ビルド</w:t>
      </w:r>
      <w:r w:rsidRPr="00B63249">
        <w:rPr>
          <w:rFonts w:eastAsia="MS PGothic"/>
          <w:b w:val="0"/>
          <w:sz w:val="20"/>
          <w:szCs w:val="20"/>
        </w:rPr>
        <w:t xml:space="preserve"> </w:t>
      </w:r>
      <w:r w:rsidRPr="00B63249">
        <w:rPr>
          <w:rFonts w:eastAsia="MS PGothic"/>
          <w:b w:val="0"/>
          <w:sz w:val="20"/>
          <w:szCs w:val="20"/>
        </w:rPr>
        <w:t>サービスの一部として、本ソフトウェアのライセンスを取得したユーザーおよびライセンスを取得したデバイス別に、</w:t>
      </w:r>
      <w:r w:rsidRPr="00B63249">
        <w:rPr>
          <w:rFonts w:eastAsia="MS PGothic"/>
          <w:b w:val="0"/>
          <w:sz w:val="20"/>
          <w:szCs w:val="20"/>
        </w:rPr>
        <w:t xml:space="preserve">Visual Studio </w:t>
      </w:r>
      <w:r w:rsidRPr="00B63249">
        <w:rPr>
          <w:rFonts w:eastAsia="MS PGothic"/>
          <w:b w:val="0"/>
          <w:sz w:val="20"/>
          <w:szCs w:val="20"/>
        </w:rPr>
        <w:t>ソフトウェアをインストールし、かかるソフトウェアへのアクセスおよびかかるソフトウェアの使用を許可することもできます。</w:t>
      </w:r>
    </w:p>
    <w:p w:rsidR="00B63249" w:rsidRPr="00B63249" w:rsidRDefault="00B63249" w:rsidP="00B63249">
      <w:pPr>
        <w:pStyle w:val="Heading2"/>
        <w:keepNext/>
        <w:tabs>
          <w:tab w:val="clear" w:pos="993"/>
          <w:tab w:val="num" w:pos="720"/>
        </w:tabs>
        <w:ind w:left="720" w:hanging="360"/>
        <w:rPr>
          <w:rFonts w:eastAsia="MS PGothic"/>
        </w:rPr>
      </w:pPr>
      <w:r w:rsidRPr="00B63249">
        <w:rPr>
          <w:rFonts w:eastAsia="MS PGothic"/>
          <w:sz w:val="20"/>
          <w:szCs w:val="20"/>
        </w:rPr>
        <w:t xml:space="preserve">CAL </w:t>
      </w:r>
      <w:r w:rsidRPr="00B63249">
        <w:rPr>
          <w:rFonts w:eastAsia="MS PGothic"/>
          <w:sz w:val="20"/>
          <w:szCs w:val="20"/>
        </w:rPr>
        <w:t>の再割り当て。</w:t>
      </w:r>
      <w:r w:rsidRPr="00B63249">
        <w:rPr>
          <w:rFonts w:eastAsia="MS PGothic"/>
          <w:b w:val="0"/>
          <w:bCs w:val="0"/>
          <w:sz w:val="20"/>
          <w:szCs w:val="20"/>
        </w:rPr>
        <w:t>お客様は以下のことが許諾されます。</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rPr>
        <w:t>デバイス</w:t>
      </w:r>
      <w:r w:rsidRPr="00B63249">
        <w:rPr>
          <w:rFonts w:eastAsia="MS PGothic"/>
          <w:sz w:val="20"/>
          <w:szCs w:val="20"/>
        </w:rPr>
        <w:t xml:space="preserve"> CAL </w:t>
      </w:r>
      <w:r w:rsidRPr="00B63249">
        <w:rPr>
          <w:rFonts w:eastAsia="MS PGothic"/>
          <w:sz w:val="20"/>
          <w:szCs w:val="20"/>
        </w:rPr>
        <w:t>をデバイス間で永続的に再割り当てすること。または、ユーザー</w:t>
      </w:r>
      <w:r w:rsidRPr="00B63249">
        <w:rPr>
          <w:rFonts w:eastAsia="MS PGothic"/>
          <w:sz w:val="20"/>
          <w:szCs w:val="20"/>
        </w:rPr>
        <w:t xml:space="preserve"> CAL </w:t>
      </w:r>
      <w:r w:rsidRPr="00B63249">
        <w:rPr>
          <w:rFonts w:eastAsia="MS PGothic"/>
          <w:sz w:val="20"/>
          <w:szCs w:val="20"/>
        </w:rPr>
        <w:t>をユーザー間で永続的に再割り当てすること。</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rPr>
        <w:t>使用できないデバイスの非可用性を埋め合わせるために、デバイス</w:t>
      </w:r>
      <w:r w:rsidRPr="00B63249">
        <w:rPr>
          <w:rFonts w:eastAsia="MS PGothic"/>
          <w:sz w:val="20"/>
          <w:szCs w:val="20"/>
        </w:rPr>
        <w:t xml:space="preserve"> CAL </w:t>
      </w:r>
      <w:r w:rsidRPr="00B63249">
        <w:rPr>
          <w:rFonts w:eastAsia="MS PGothic"/>
          <w:sz w:val="20"/>
          <w:szCs w:val="20"/>
        </w:rPr>
        <w:t>をデバイス間で一時的に</w:t>
      </w:r>
      <w:r w:rsidRPr="00B63249">
        <w:rPr>
          <w:rFonts w:eastAsia="MS PGothic"/>
          <w:sz w:val="20"/>
          <w:szCs w:val="20"/>
        </w:rPr>
        <w:t xml:space="preserve"> (</w:t>
      </w:r>
      <w:r w:rsidRPr="00B63249">
        <w:rPr>
          <w:rFonts w:eastAsia="MS PGothic"/>
          <w:sz w:val="20"/>
          <w:szCs w:val="20"/>
        </w:rPr>
        <w:t>短期間</w:t>
      </w:r>
      <w:r w:rsidRPr="00B63249">
        <w:rPr>
          <w:rFonts w:eastAsia="MS PGothic"/>
          <w:sz w:val="20"/>
          <w:szCs w:val="20"/>
        </w:rPr>
        <w:t xml:space="preserve">) </w:t>
      </w:r>
      <w:r w:rsidRPr="00B63249">
        <w:rPr>
          <w:rFonts w:eastAsia="MS PGothic"/>
          <w:sz w:val="20"/>
          <w:szCs w:val="20"/>
        </w:rPr>
        <w:t>再割り当てすること。ユーザーの不在を埋め合わせるために、ユーザー</w:t>
      </w:r>
      <w:r w:rsidRPr="00B63249">
        <w:rPr>
          <w:rFonts w:eastAsia="MS PGothic"/>
          <w:sz w:val="20"/>
          <w:szCs w:val="20"/>
        </w:rPr>
        <w:t xml:space="preserve"> CAL </w:t>
      </w:r>
      <w:r w:rsidRPr="00B63249">
        <w:rPr>
          <w:rFonts w:eastAsia="MS PGothic"/>
          <w:sz w:val="20"/>
          <w:szCs w:val="20"/>
        </w:rPr>
        <w:t>をユーザー間で一時的に</w:t>
      </w:r>
      <w:r w:rsidRPr="00B63249">
        <w:rPr>
          <w:rFonts w:eastAsia="MS PGothic"/>
          <w:sz w:val="20"/>
          <w:szCs w:val="20"/>
        </w:rPr>
        <w:t xml:space="preserve"> (</w:t>
      </w:r>
      <w:r w:rsidRPr="00B63249">
        <w:rPr>
          <w:rFonts w:eastAsia="MS PGothic"/>
          <w:sz w:val="20"/>
          <w:szCs w:val="20"/>
        </w:rPr>
        <w:t>短期間</w:t>
      </w:r>
      <w:r w:rsidRPr="00B63249">
        <w:rPr>
          <w:rFonts w:eastAsia="MS PGothic"/>
          <w:sz w:val="20"/>
          <w:szCs w:val="20"/>
        </w:rPr>
        <w:t xml:space="preserve">) </w:t>
      </w:r>
      <w:r w:rsidRPr="00B63249">
        <w:rPr>
          <w:rFonts w:eastAsia="MS PGothic"/>
          <w:sz w:val="20"/>
          <w:szCs w:val="20"/>
        </w:rPr>
        <w:t>再割り当てすること。</w:t>
      </w:r>
      <w:r w:rsidRPr="00B63249">
        <w:rPr>
          <w:rFonts w:eastAsia="MS PGothic"/>
          <w:sz w:val="20"/>
          <w:szCs w:val="20"/>
        </w:rPr>
        <w:t xml:space="preserve">CAL </w:t>
      </w:r>
      <w:r w:rsidRPr="00B63249">
        <w:rPr>
          <w:rFonts w:eastAsia="MS PGothic"/>
          <w:sz w:val="20"/>
          <w:szCs w:val="20"/>
        </w:rPr>
        <w:t>について一時的かつ短期間の再割り当ては許可されていますが、これらのライセンスをその他の目的または期間で再割り当てする場合は、永続的でなければなりません。これは、お客様がデバイス</w:t>
      </w:r>
      <w:r w:rsidRPr="00B63249">
        <w:rPr>
          <w:rFonts w:eastAsia="MS PGothic"/>
          <w:sz w:val="20"/>
          <w:szCs w:val="20"/>
        </w:rPr>
        <w:t xml:space="preserve"> A </w:t>
      </w:r>
      <w:r w:rsidRPr="00B63249">
        <w:rPr>
          <w:rFonts w:eastAsia="MS PGothic"/>
          <w:sz w:val="20"/>
          <w:szCs w:val="20"/>
        </w:rPr>
        <w:t>からデバイス</w:t>
      </w:r>
      <w:r w:rsidRPr="00B63249">
        <w:rPr>
          <w:rFonts w:eastAsia="MS PGothic"/>
          <w:sz w:val="20"/>
          <w:szCs w:val="20"/>
        </w:rPr>
        <w:t xml:space="preserve"> B </w:t>
      </w:r>
      <w:r w:rsidRPr="00B63249">
        <w:rPr>
          <w:rFonts w:eastAsia="MS PGothic"/>
          <w:sz w:val="20"/>
          <w:szCs w:val="20"/>
        </w:rPr>
        <w:t>にライセンスを再割り当てした場合、デバイス</w:t>
      </w:r>
      <w:r w:rsidRPr="00B63249">
        <w:rPr>
          <w:rFonts w:eastAsia="MS PGothic"/>
          <w:sz w:val="20"/>
          <w:szCs w:val="20"/>
        </w:rPr>
        <w:t xml:space="preserve"> B </w:t>
      </w:r>
      <w:r w:rsidRPr="00B63249">
        <w:rPr>
          <w:rFonts w:eastAsia="MS PGothic"/>
          <w:sz w:val="20"/>
          <w:szCs w:val="20"/>
        </w:rPr>
        <w:t>からデバイス</w:t>
      </w:r>
      <w:r w:rsidRPr="00B63249">
        <w:rPr>
          <w:rFonts w:eastAsia="MS PGothic"/>
          <w:sz w:val="20"/>
          <w:szCs w:val="20"/>
        </w:rPr>
        <w:t xml:space="preserve"> A </w:t>
      </w:r>
      <w:r w:rsidRPr="00B63249">
        <w:rPr>
          <w:rFonts w:eastAsia="MS PGothic"/>
          <w:sz w:val="20"/>
          <w:szCs w:val="20"/>
        </w:rPr>
        <w:t>に当該ライセンスを再割り当てできないことを意味します</w:t>
      </w:r>
      <w:r w:rsidRPr="00B63249">
        <w:rPr>
          <w:rFonts w:eastAsia="MS PGothic"/>
          <w:sz w:val="20"/>
          <w:szCs w:val="20"/>
        </w:rPr>
        <w:t xml:space="preserve"> (</w:t>
      </w:r>
      <w:r w:rsidRPr="00B63249">
        <w:rPr>
          <w:rFonts w:eastAsia="MS PGothic"/>
          <w:sz w:val="20"/>
          <w:szCs w:val="20"/>
        </w:rPr>
        <w:t>一時的な再割り当てとして許可されている場合を除きます</w:t>
      </w:r>
      <w:r w:rsidRPr="00B63249">
        <w:rPr>
          <w:rFonts w:eastAsia="MS PGothic"/>
          <w:sz w:val="20"/>
          <w:szCs w:val="20"/>
        </w:rPr>
        <w:t>)</w:t>
      </w:r>
      <w:r w:rsidRPr="00B63249">
        <w:rPr>
          <w:rFonts w:eastAsia="MS PGothic"/>
          <w:sz w:val="20"/>
          <w:szCs w:val="20"/>
        </w:rPr>
        <w:t>。</w:t>
      </w:r>
    </w:p>
    <w:p w:rsidR="00B63249" w:rsidRPr="00B63249" w:rsidRDefault="00B63249" w:rsidP="00B63249">
      <w:pPr>
        <w:pStyle w:val="Heading2"/>
        <w:keepNext/>
        <w:tabs>
          <w:tab w:val="clear" w:pos="993"/>
          <w:tab w:val="num" w:pos="720"/>
        </w:tabs>
        <w:ind w:left="720" w:hanging="360"/>
        <w:rPr>
          <w:rFonts w:eastAsia="MS PGothic"/>
        </w:rPr>
      </w:pPr>
      <w:bookmarkStart w:id="1" w:name="_Hlk493857328"/>
      <w:bookmarkStart w:id="2" w:name="_Ref324604863"/>
      <w:r w:rsidRPr="00B63249">
        <w:rPr>
          <w:rFonts w:eastAsia="MS PGothic"/>
          <w:sz w:val="20"/>
          <w:szCs w:val="20"/>
        </w:rPr>
        <w:t>必要な付加ライセンス。</w:t>
      </w:r>
      <w:r w:rsidRPr="00B63249">
        <w:rPr>
          <w:rFonts w:eastAsia="MS PGothic"/>
          <w:b w:val="0"/>
          <w:sz w:val="20"/>
          <w:szCs w:val="20"/>
        </w:rPr>
        <w:t>ユーザーが本ソフトウェアの機能、テスト管理、パッケージ管理、またはリリース管理での同時展開を使用するには、以下に記載するいずれかのサブスクリプションのライセンスを有していなければなりません。</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u w:val="single"/>
        </w:rPr>
        <w:t>テスト管理</w:t>
      </w:r>
    </w:p>
    <w:bookmarkEnd w:id="1"/>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w:t>
      </w:r>
      <w:r w:rsidRPr="00B63249">
        <w:rPr>
          <w:rFonts w:eastAsia="MS PGothic"/>
          <w:b w:val="0"/>
          <w:sz w:val="20"/>
          <w:szCs w:val="20"/>
        </w:rPr>
        <w:t>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 </w:t>
      </w:r>
      <w:r w:rsidRPr="00B63249">
        <w:rPr>
          <w:rFonts w:eastAsia="MS PGothic"/>
          <w:b w:val="0"/>
          <w:sz w:val="20"/>
          <w:szCs w:val="20"/>
        </w:rPr>
        <w:t>月次サブスクリプション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 </w:t>
      </w:r>
      <w:r w:rsidRPr="00B63249">
        <w:rPr>
          <w:rFonts w:eastAsia="MS PGothic"/>
          <w:b w:val="0"/>
          <w:sz w:val="20"/>
          <w:szCs w:val="20"/>
        </w:rPr>
        <w:t>年次サブスクリプション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MSDN Platforms</w:t>
      </w:r>
      <w:bookmarkEnd w:id="2"/>
      <w:r w:rsidRPr="00B63249">
        <w:rPr>
          <w:rFonts w:eastAsia="MS PGothic"/>
          <w:b w:val="0"/>
          <w:sz w:val="20"/>
          <w:szCs w:val="20"/>
        </w:rPr>
        <w:t>、または</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Team Services Test Manager </w:t>
      </w:r>
      <w:r w:rsidRPr="00B63249">
        <w:rPr>
          <w:rFonts w:eastAsia="MS PGothic"/>
          <w:b w:val="0"/>
          <w:sz w:val="20"/>
          <w:szCs w:val="20"/>
        </w:rPr>
        <w:t>の有償プラン</w:t>
      </w:r>
    </w:p>
    <w:p w:rsidR="00B63249" w:rsidRPr="00B63249" w:rsidRDefault="00B63249" w:rsidP="00B63249">
      <w:pPr>
        <w:pStyle w:val="Bullet4"/>
        <w:tabs>
          <w:tab w:val="clear" w:pos="1437"/>
          <w:tab w:val="num" w:pos="1080"/>
        </w:tabs>
        <w:ind w:left="1080" w:hanging="360"/>
        <w:rPr>
          <w:rFonts w:eastAsia="MS PGothic"/>
        </w:rPr>
      </w:pPr>
      <w:r w:rsidRPr="00B63249">
        <w:rPr>
          <w:rFonts w:eastAsia="MS PGothic"/>
          <w:sz w:val="20"/>
          <w:szCs w:val="20"/>
          <w:u w:val="single"/>
        </w:rPr>
        <w:t>パッケージ管理</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w:t>
      </w:r>
      <w:r w:rsidRPr="00B63249">
        <w:rPr>
          <w:rFonts w:eastAsia="MS PGothic"/>
          <w:b w:val="0"/>
          <w:sz w:val="20"/>
          <w:szCs w:val="20"/>
        </w:rPr>
        <w:t>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 </w:t>
      </w:r>
      <w:r w:rsidRPr="00B63249">
        <w:rPr>
          <w:rFonts w:eastAsia="MS PGothic"/>
          <w:b w:val="0"/>
          <w:sz w:val="20"/>
          <w:szCs w:val="20"/>
        </w:rPr>
        <w:t>月次サブスクリプション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lastRenderedPageBreak/>
        <w:t xml:space="preserve">Visual Studio Enterprise – </w:t>
      </w:r>
      <w:r w:rsidRPr="00B63249">
        <w:rPr>
          <w:rFonts w:eastAsia="MS PGothic"/>
          <w:b w:val="0"/>
          <w:sz w:val="20"/>
          <w:szCs w:val="20"/>
        </w:rPr>
        <w:t>年次サブスクリプション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Team Services </w:t>
      </w:r>
      <w:r w:rsidRPr="00B63249">
        <w:rPr>
          <w:rFonts w:eastAsia="MS PGothic"/>
          <w:b w:val="0"/>
          <w:sz w:val="20"/>
          <w:szCs w:val="20"/>
        </w:rPr>
        <w:t>パッケージ管理の有償プラン</w:t>
      </w:r>
    </w:p>
    <w:p w:rsidR="00B63249" w:rsidRPr="00B63249" w:rsidRDefault="00B63249" w:rsidP="00B63249">
      <w:pPr>
        <w:pStyle w:val="Bullet4"/>
        <w:numPr>
          <w:ilvl w:val="0"/>
          <w:numId w:val="13"/>
        </w:numPr>
        <w:ind w:left="1080"/>
        <w:rPr>
          <w:rFonts w:eastAsia="MS PGothic"/>
        </w:rPr>
      </w:pPr>
      <w:r w:rsidRPr="00B63249">
        <w:rPr>
          <w:rFonts w:eastAsia="MS PGothic"/>
          <w:u w:val="single"/>
        </w:rPr>
        <w:t>リリース管理を使用した同時展開</w:t>
      </w:r>
      <w:r w:rsidRPr="00B63249">
        <w:rPr>
          <w:rFonts w:eastAsia="MS PGothic"/>
        </w:rPr>
        <w:t xml:space="preserve"> (</w:t>
      </w:r>
      <w:bookmarkStart w:id="3" w:name="_Hlk493857654"/>
      <w:r w:rsidRPr="00B63249">
        <w:rPr>
          <w:rFonts w:eastAsia="MS PGothic"/>
        </w:rPr>
        <w:t>サーバー</w:t>
      </w:r>
      <w:r w:rsidRPr="00B63249">
        <w:rPr>
          <w:rFonts w:eastAsia="MS PGothic"/>
        </w:rPr>
        <w:t xml:space="preserve"> </w:t>
      </w:r>
      <w:r w:rsidRPr="00B63249">
        <w:rPr>
          <w:rFonts w:eastAsia="MS PGothic"/>
        </w:rPr>
        <w:t>ライセンスごとに</w:t>
      </w:r>
      <w:r w:rsidRPr="00B63249">
        <w:rPr>
          <w:rFonts w:eastAsia="MS PGothic"/>
        </w:rPr>
        <w:t xml:space="preserve"> 1 </w:t>
      </w:r>
      <w:r w:rsidRPr="00B63249">
        <w:rPr>
          <w:rFonts w:eastAsia="MS PGothic"/>
        </w:rPr>
        <w:t>ライセンスを含む</w:t>
      </w:r>
      <w:bookmarkEnd w:id="3"/>
      <w:r w:rsidRPr="00B63249">
        <w:rPr>
          <w:rFonts w:eastAsia="MS PGothic"/>
        </w:rPr>
        <w:t>)</w:t>
      </w:r>
    </w:p>
    <w:p w:rsidR="00B63249" w:rsidRPr="00B63249" w:rsidRDefault="00B63249" w:rsidP="00B63249">
      <w:pPr>
        <w:pStyle w:val="Heading2"/>
        <w:keepNext/>
        <w:numPr>
          <w:ilvl w:val="0"/>
          <w:numId w:val="0"/>
        </w:numPr>
        <w:ind w:left="720" w:firstLine="360"/>
        <w:rPr>
          <w:rFonts w:eastAsia="MS PGothic"/>
        </w:rPr>
      </w:pPr>
      <w:r w:rsidRPr="00B63249">
        <w:rPr>
          <w:rFonts w:eastAsia="MS PGothic"/>
          <w:b w:val="0"/>
          <w:sz w:val="20"/>
          <w:szCs w:val="20"/>
        </w:rPr>
        <w:t>以下のライセンス購入には、追加の同時展開が含まれています。</w:t>
      </w:r>
    </w:p>
    <w:p w:rsidR="00B63249" w:rsidRPr="00B63249" w:rsidRDefault="00B63249" w:rsidP="00B63249">
      <w:pPr>
        <w:pStyle w:val="Heading2"/>
        <w:keepNext/>
        <w:numPr>
          <w:ilvl w:val="0"/>
          <w:numId w:val="0"/>
        </w:numPr>
        <w:ind w:left="1080"/>
        <w:rPr>
          <w:rFonts w:eastAsia="MS PGothic"/>
        </w:rPr>
      </w:pPr>
      <w:r w:rsidRPr="00B63249">
        <w:rPr>
          <w:rFonts w:eastAsia="MS PGothic"/>
          <w:b w:val="0"/>
          <w:sz w:val="20"/>
          <w:szCs w:val="20"/>
        </w:rPr>
        <w:t xml:space="preserve">Visual Studio Enterprise </w:t>
      </w:r>
      <w:r w:rsidRPr="00B63249">
        <w:rPr>
          <w:rFonts w:eastAsia="MS PGothic"/>
          <w:b w:val="0"/>
          <w:sz w:val="20"/>
          <w:szCs w:val="20"/>
        </w:rPr>
        <w:t>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 </w:t>
      </w:r>
      <w:r w:rsidRPr="00B63249">
        <w:rPr>
          <w:rFonts w:eastAsia="MS PGothic"/>
          <w:b w:val="0"/>
          <w:sz w:val="20"/>
          <w:szCs w:val="20"/>
        </w:rPr>
        <w:t>月次サブスクリプション</w:t>
      </w:r>
    </w:p>
    <w:p w:rsidR="00B63249" w:rsidRPr="00B63249" w:rsidRDefault="00B63249" w:rsidP="00B63249">
      <w:pPr>
        <w:pStyle w:val="Heading2"/>
        <w:widowControl w:val="0"/>
        <w:numPr>
          <w:ilvl w:val="0"/>
          <w:numId w:val="0"/>
        </w:numPr>
        <w:ind w:left="1080"/>
        <w:rPr>
          <w:rFonts w:eastAsia="MS PGothic"/>
        </w:rPr>
      </w:pPr>
      <w:r w:rsidRPr="00B63249">
        <w:rPr>
          <w:rFonts w:eastAsia="MS PGothic"/>
          <w:b w:val="0"/>
          <w:sz w:val="20"/>
          <w:szCs w:val="20"/>
        </w:rPr>
        <w:t xml:space="preserve">Visual Studio Enterprise – </w:t>
      </w:r>
      <w:r w:rsidRPr="00B63249">
        <w:rPr>
          <w:rFonts w:eastAsia="MS PGothic"/>
          <w:b w:val="0"/>
          <w:sz w:val="20"/>
          <w:szCs w:val="20"/>
        </w:rPr>
        <w:t>年次サブスクリプション</w:t>
      </w:r>
    </w:p>
    <w:p w:rsidR="00B63249" w:rsidRPr="00B63249" w:rsidRDefault="00B63249" w:rsidP="00B63249">
      <w:pPr>
        <w:ind w:left="360" w:firstLine="720"/>
        <w:rPr>
          <w:rFonts w:eastAsia="MS PGothic"/>
        </w:rPr>
      </w:pPr>
      <w:r w:rsidRPr="00B63249">
        <w:rPr>
          <w:rFonts w:eastAsia="MS PGothic"/>
        </w:rPr>
        <w:t xml:space="preserve">Visual Studio Team Services </w:t>
      </w:r>
      <w:r w:rsidRPr="00B63249">
        <w:rPr>
          <w:rFonts w:eastAsia="MS PGothic"/>
        </w:rPr>
        <w:t>ビルド</w:t>
      </w:r>
      <w:r w:rsidRPr="00B63249">
        <w:rPr>
          <w:rFonts w:eastAsia="MS PGothic"/>
        </w:rPr>
        <w:t xml:space="preserve"> &amp; </w:t>
      </w:r>
      <w:r w:rsidRPr="00B63249">
        <w:rPr>
          <w:rFonts w:eastAsia="MS PGothic"/>
        </w:rPr>
        <w:t>リリース</w:t>
      </w:r>
      <w:r w:rsidRPr="00B63249">
        <w:rPr>
          <w:rFonts w:eastAsia="MS PGothic"/>
        </w:rPr>
        <w:t xml:space="preserve"> </w:t>
      </w:r>
      <w:r w:rsidRPr="00B63249">
        <w:rPr>
          <w:rFonts w:eastAsia="MS PGothic"/>
        </w:rPr>
        <w:t>プライベート</w:t>
      </w:r>
      <w:r w:rsidRPr="00B63249">
        <w:rPr>
          <w:rFonts w:eastAsia="MS PGothic"/>
        </w:rPr>
        <w:t xml:space="preserve"> </w:t>
      </w:r>
      <w:r w:rsidRPr="00B63249">
        <w:rPr>
          <w:rFonts w:eastAsia="MS PGothic"/>
        </w:rPr>
        <w:t>パイプライン</w:t>
      </w:r>
    </w:p>
    <w:p w:rsidR="00B63249" w:rsidRPr="00B63249" w:rsidRDefault="00B63249" w:rsidP="00B63249">
      <w:pPr>
        <w:rPr>
          <w:rFonts w:eastAsia="MS PGothic"/>
        </w:rPr>
      </w:pPr>
    </w:p>
    <w:p w:rsidR="00B63249" w:rsidRPr="00B63249" w:rsidRDefault="00B63249" w:rsidP="00B63249">
      <w:pPr>
        <w:pStyle w:val="Heading2"/>
        <w:keepNext/>
        <w:tabs>
          <w:tab w:val="clear" w:pos="993"/>
          <w:tab w:val="num" w:pos="720"/>
        </w:tabs>
        <w:spacing w:before="0" w:after="0"/>
        <w:ind w:left="720" w:hanging="360"/>
        <w:rPr>
          <w:rFonts w:eastAsia="MS PGothic"/>
        </w:rPr>
      </w:pPr>
      <w:r w:rsidRPr="00B63249">
        <w:rPr>
          <w:rFonts w:eastAsia="MS PGothic"/>
          <w:sz w:val="20"/>
          <w:szCs w:val="20"/>
        </w:rPr>
        <w:t>マルチプレキシング</w:t>
      </w:r>
      <w:r w:rsidRPr="00B63249">
        <w:rPr>
          <w:rFonts w:eastAsia="MS PGothic"/>
          <w:sz w:val="20"/>
          <w:szCs w:val="20"/>
        </w:rPr>
        <w:t xml:space="preserve"> (</w:t>
      </w:r>
      <w:r w:rsidRPr="00B63249">
        <w:rPr>
          <w:rFonts w:eastAsia="MS PGothic"/>
          <w:sz w:val="20"/>
          <w:szCs w:val="20"/>
        </w:rPr>
        <w:t>多重化</w:t>
      </w:r>
      <w:r w:rsidRPr="00B63249">
        <w:rPr>
          <w:rFonts w:eastAsia="MS PGothic"/>
          <w:sz w:val="20"/>
          <w:szCs w:val="20"/>
        </w:rPr>
        <w:t>)</w:t>
      </w:r>
      <w:r w:rsidRPr="00B63249">
        <w:rPr>
          <w:rFonts w:eastAsia="MS PGothic"/>
          <w:sz w:val="20"/>
          <w:szCs w:val="20"/>
        </w:rPr>
        <w:t>。</w:t>
      </w:r>
      <w:r w:rsidRPr="00B63249">
        <w:rPr>
          <w:rFonts w:eastAsia="MS PGothic"/>
          <w:b w:val="0"/>
          <w:sz w:val="20"/>
          <w:szCs w:val="20"/>
        </w:rPr>
        <w:t>マルチプレキシングまたはプーリングによって本ソフトウェアとの直接接続を減らしても、必要な</w:t>
      </w:r>
      <w:r w:rsidRPr="00B63249">
        <w:rPr>
          <w:rFonts w:eastAsia="MS PGothic"/>
          <w:b w:val="0"/>
          <w:sz w:val="20"/>
          <w:szCs w:val="20"/>
        </w:rPr>
        <w:t xml:space="preserve"> CAL </w:t>
      </w:r>
      <w:r w:rsidRPr="00B63249">
        <w:rPr>
          <w:rFonts w:eastAsia="MS PGothic"/>
          <w:b w:val="0"/>
          <w:sz w:val="20"/>
          <w:szCs w:val="20"/>
        </w:rPr>
        <w:t>の数を減じることはできません。</w:t>
      </w:r>
    </w:p>
    <w:p w:rsidR="00B63249" w:rsidRPr="00B63249" w:rsidRDefault="00B63249" w:rsidP="00B63249">
      <w:pPr>
        <w:pStyle w:val="Heading2"/>
        <w:keepNext/>
        <w:tabs>
          <w:tab w:val="clear" w:pos="993"/>
          <w:tab w:val="num" w:pos="720"/>
        </w:tabs>
        <w:ind w:left="720" w:hanging="360"/>
        <w:rPr>
          <w:rFonts w:eastAsia="MS PGothic"/>
        </w:rPr>
      </w:pPr>
      <w:r w:rsidRPr="00B63249">
        <w:rPr>
          <w:rFonts w:eastAsia="MS PGothic"/>
          <w:sz w:val="20"/>
          <w:szCs w:val="20"/>
        </w:rPr>
        <w:t>サーバー</w:t>
      </w:r>
      <w:r w:rsidRPr="00B63249">
        <w:rPr>
          <w:rFonts w:eastAsia="MS PGothic"/>
          <w:sz w:val="20"/>
          <w:szCs w:val="20"/>
        </w:rPr>
        <w:t xml:space="preserve"> </w:t>
      </w:r>
      <w:r w:rsidRPr="00B63249">
        <w:rPr>
          <w:rFonts w:eastAsia="MS PGothic"/>
          <w:sz w:val="20"/>
          <w:szCs w:val="20"/>
        </w:rPr>
        <w:t>ソフトウェアの分離の禁止。</w:t>
      </w:r>
      <w:r w:rsidRPr="00B63249">
        <w:rPr>
          <w:rFonts w:eastAsia="MS PGothic"/>
          <w:b w:val="0"/>
          <w:bCs w:val="0"/>
          <w:sz w:val="20"/>
          <w:szCs w:val="20"/>
        </w:rPr>
        <w:t>明示的に許可されている場合を除き、お客様は、</w:t>
      </w:r>
      <w:r w:rsidRPr="00B63249">
        <w:rPr>
          <w:rFonts w:eastAsia="MS PGothic"/>
          <w:b w:val="0"/>
          <w:bCs w:val="0"/>
          <w:sz w:val="20"/>
          <w:szCs w:val="20"/>
        </w:rPr>
        <w:t xml:space="preserve">1 </w:t>
      </w:r>
      <w:r w:rsidRPr="00B63249">
        <w:rPr>
          <w:rFonts w:eastAsia="MS PGothic"/>
          <w:b w:val="0"/>
          <w:bCs w:val="0"/>
          <w:sz w:val="20"/>
          <w:szCs w:val="20"/>
        </w:rPr>
        <w:t>つのライセンスに基づいて本サーバー</w:t>
      </w:r>
      <w:r w:rsidRPr="00B63249">
        <w:rPr>
          <w:rFonts w:eastAsia="MS PGothic"/>
          <w:b w:val="0"/>
          <w:bCs w:val="0"/>
          <w:sz w:val="20"/>
          <w:szCs w:val="20"/>
        </w:rPr>
        <w:t xml:space="preserve"> </w:t>
      </w:r>
      <w:r w:rsidRPr="00B63249">
        <w:rPr>
          <w:rFonts w:eastAsia="MS PGothic"/>
          <w:b w:val="0"/>
          <w:bCs w:val="0"/>
          <w:sz w:val="20"/>
          <w:szCs w:val="20"/>
        </w:rPr>
        <w:t>ソフトウェアを分離して、複数のオペレーティング</w:t>
      </w:r>
      <w:r w:rsidRPr="00B63249">
        <w:rPr>
          <w:rFonts w:eastAsia="MS PGothic"/>
          <w:b w:val="0"/>
          <w:bCs w:val="0"/>
          <w:sz w:val="20"/>
          <w:szCs w:val="20"/>
        </w:rPr>
        <w:t xml:space="preserve"> </w:t>
      </w:r>
      <w:r w:rsidRPr="00B63249">
        <w:rPr>
          <w:rFonts w:eastAsia="MS PGothic"/>
          <w:b w:val="0"/>
          <w:bCs w:val="0"/>
          <w:sz w:val="20"/>
          <w:szCs w:val="20"/>
        </w:rPr>
        <w:t>システム環境で実行することはできません。この制限は、オペレーティング</w:t>
      </w:r>
      <w:r w:rsidRPr="00B63249">
        <w:rPr>
          <w:rFonts w:eastAsia="MS PGothic"/>
          <w:b w:val="0"/>
          <w:bCs w:val="0"/>
          <w:sz w:val="20"/>
          <w:szCs w:val="20"/>
        </w:rPr>
        <w:t xml:space="preserve"> </w:t>
      </w:r>
      <w:r w:rsidRPr="00B63249">
        <w:rPr>
          <w:rFonts w:eastAsia="MS PGothic"/>
          <w:b w:val="0"/>
          <w:bCs w:val="0"/>
          <w:sz w:val="20"/>
          <w:szCs w:val="20"/>
        </w:rPr>
        <w:t>システム環境が同一の物理的ハードウェア</w:t>
      </w:r>
      <w:r w:rsidRPr="00B63249">
        <w:rPr>
          <w:rFonts w:eastAsia="MS PGothic"/>
          <w:b w:val="0"/>
          <w:bCs w:val="0"/>
          <w:sz w:val="20"/>
          <w:szCs w:val="20"/>
        </w:rPr>
        <w:t xml:space="preserve"> </w:t>
      </w:r>
      <w:r w:rsidRPr="00B63249">
        <w:rPr>
          <w:rFonts w:eastAsia="MS PGothic"/>
          <w:b w:val="0"/>
          <w:bCs w:val="0"/>
          <w:sz w:val="20"/>
          <w:szCs w:val="20"/>
        </w:rPr>
        <w:t>システム上に存在する場合でも適用されます。</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t>追加の機能。</w:t>
      </w:r>
      <w:r w:rsidRPr="00B63249">
        <w:rPr>
          <w:rFonts w:eastAsia="MS PGothic"/>
          <w:b w:val="0"/>
          <w:bCs w:val="0"/>
          <w:sz w:val="20"/>
          <w:szCs w:val="20"/>
        </w:rPr>
        <w:t>マイクロソフトは、本ソフトウェアに追加機能を提供する場合があります。その際、別途のライセンス条項および料金が適用されることがあります。</w:t>
      </w:r>
    </w:p>
    <w:p w:rsidR="00B63249" w:rsidRPr="00030F4F" w:rsidRDefault="00B63249" w:rsidP="00B63249">
      <w:pPr>
        <w:pStyle w:val="Heading1"/>
        <w:keepNext/>
        <w:widowControl w:val="0"/>
        <w:ind w:left="360" w:hanging="360"/>
        <w:rPr>
          <w:rFonts w:eastAsia="MS PGothic"/>
          <w:sz w:val="20"/>
          <w:szCs w:val="20"/>
        </w:rPr>
      </w:pPr>
      <w:r w:rsidRPr="00030F4F">
        <w:rPr>
          <w:rFonts w:eastAsia="MS PGothic"/>
          <w:sz w:val="20"/>
          <w:szCs w:val="20"/>
        </w:rPr>
        <w:t>データ。</w:t>
      </w:r>
      <w:r w:rsidRPr="00030F4F">
        <w:rPr>
          <w:rFonts w:eastAsia="MS PGothic"/>
          <w:b w:val="0"/>
          <w:sz w:val="20"/>
          <w:szCs w:val="20"/>
        </w:rPr>
        <w:t>本ソフトウェアは、お客様およびお客様による本ソフトウェアの使用に関する情報を収集し、その情報をマイクロソフトに送信することがあります。マイクロソフトは、サービスを提供したり、マイクロソフトの製品およびサービスを改善したりするためにこの情報を使用することができます。お客様は、製品付属の文書に説明されているとおり、これらの情報収集の多くを停止することができますが、すべてを停止することはできません。また、</w:t>
      </w:r>
      <w:r w:rsidRPr="00030F4F">
        <w:rPr>
          <w:rFonts w:eastAsia="MS PGothic"/>
          <w:b w:val="0"/>
          <w:color w:val="000000"/>
          <w:sz w:val="20"/>
          <w:szCs w:val="20"/>
        </w:rPr>
        <w:t>本ソフトウェアにある特定の機能を使用すると、お客様およびマイクロソフトがお客様のアプリケーションのユーザーからデータを収集できる場合があります</w:t>
      </w:r>
      <w:r w:rsidRPr="00030F4F">
        <w:rPr>
          <w:rFonts w:eastAsia="MS PGothic"/>
          <w:b w:val="0"/>
          <w:sz w:val="20"/>
          <w:szCs w:val="20"/>
        </w:rPr>
        <w:t>。お客様は、これらの機能を使用する場合、お客様のアプリケーションのユーザーに適切な通知を提供するなど、適用される法令を遵守しなければなりません。また、マイクロソフトのプライバシーに関する声明をお客様のユーザーに提供してください。マイクロソフトのプライバシーに関する声明は、</w:t>
      </w:r>
      <w:hyperlink r:id="rId9" w:history="1">
        <w:r w:rsidRPr="00030F4F">
          <w:rPr>
            <w:rStyle w:val="Hyperlink"/>
            <w:rFonts w:eastAsia="MS PGothic" w:cs="Tahoma"/>
            <w:b w:val="0"/>
            <w:sz w:val="20"/>
            <w:szCs w:val="20"/>
          </w:rPr>
          <w:t>https://go.microsoft.com/fwlink/?LinkId=398505</w:t>
        </w:r>
      </w:hyperlink>
      <w:r w:rsidRPr="00030F4F">
        <w:rPr>
          <w:rFonts w:eastAsia="MS PGothic"/>
          <w:b w:val="0"/>
          <w:sz w:val="20"/>
          <w:szCs w:val="20"/>
        </w:rPr>
        <w:t xml:space="preserve"> </w:t>
      </w:r>
      <w:r w:rsidRPr="00030F4F">
        <w:rPr>
          <w:rFonts w:eastAsia="MS PGothic"/>
          <w:b w:val="0"/>
          <w:sz w:val="20"/>
          <w:szCs w:val="20"/>
        </w:rPr>
        <w:t>をご参照ください。データの収集および使用の詳細については、ヘルプ</w:t>
      </w:r>
      <w:r w:rsidRPr="00030F4F">
        <w:rPr>
          <w:rFonts w:eastAsia="MS PGothic"/>
          <w:b w:val="0"/>
          <w:sz w:val="20"/>
          <w:szCs w:val="20"/>
        </w:rPr>
        <w:t xml:space="preserve"> </w:t>
      </w:r>
      <w:r w:rsidRPr="00030F4F">
        <w:rPr>
          <w:rFonts w:eastAsia="MS PGothic"/>
          <w:b w:val="0"/>
          <w:sz w:val="20"/>
          <w:szCs w:val="20"/>
        </w:rPr>
        <w:t>ドキュメントおよびプライバシーに関する声明をご参照ください</w:t>
      </w:r>
      <w:r w:rsidRPr="00030F4F">
        <w:rPr>
          <w:rFonts w:eastAsia="MS PGothic"/>
          <w:b w:val="0"/>
          <w:bCs w:val="0"/>
          <w:sz w:val="20"/>
          <w:szCs w:val="20"/>
        </w:rPr>
        <w:t>。</w:t>
      </w:r>
      <w:r w:rsidRPr="00030F4F">
        <w:rPr>
          <w:rFonts w:eastAsia="MS PGothic"/>
          <w:b w:val="0"/>
          <w:sz w:val="20"/>
          <w:szCs w:val="20"/>
        </w:rPr>
        <w:t>お客様は、本ソフトウェアを使用することにより、こうした取り組みに同意されたものと見なされます。</w:t>
      </w:r>
    </w:p>
    <w:p w:rsidR="00B63249" w:rsidRPr="00B63249" w:rsidRDefault="00B63249" w:rsidP="00B63249">
      <w:pPr>
        <w:pStyle w:val="Heading1"/>
        <w:rPr>
          <w:rFonts w:eastAsia="MS PGothic"/>
        </w:rPr>
      </w:pPr>
      <w:bookmarkStart w:id="4" w:name="_Ref324605389"/>
      <w:r w:rsidRPr="00B63249">
        <w:rPr>
          <w:rFonts w:eastAsia="MS PGothic"/>
          <w:sz w:val="20"/>
          <w:szCs w:val="20"/>
        </w:rPr>
        <w:t>追加のマイクロソフト製品。</w:t>
      </w:r>
      <w:bookmarkEnd w:id="4"/>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sz w:val="20"/>
          <w:szCs w:val="20"/>
        </w:rPr>
        <w:t>マイクロソフト</w:t>
      </w:r>
      <w:r w:rsidRPr="00B63249">
        <w:rPr>
          <w:rFonts w:eastAsia="MS PGothic"/>
          <w:sz w:val="20"/>
          <w:szCs w:val="20"/>
        </w:rPr>
        <w:t xml:space="preserve"> </w:t>
      </w:r>
      <w:r w:rsidRPr="00B63249">
        <w:rPr>
          <w:rFonts w:eastAsia="MS PGothic"/>
          <w:sz w:val="20"/>
          <w:szCs w:val="20"/>
        </w:rPr>
        <w:t>プラットフォーム。</w:t>
      </w:r>
      <w:r w:rsidRPr="00B63249">
        <w:rPr>
          <w:rFonts w:eastAsia="MS PGothic"/>
          <w:b w:val="0"/>
          <w:sz w:val="20"/>
          <w:szCs w:val="20"/>
        </w:rPr>
        <w:t>本ソフトウェアには、</w:t>
      </w:r>
      <w:r w:rsidRPr="00B63249">
        <w:rPr>
          <w:rFonts w:eastAsia="MS PGothic"/>
          <w:b w:val="0"/>
          <w:sz w:val="20"/>
          <w:szCs w:val="20"/>
        </w:rPr>
        <w:t>Microsoft Windows</w:t>
      </w:r>
      <w:r w:rsidRPr="00B63249">
        <w:rPr>
          <w:rFonts w:eastAsia="MS PGothic"/>
          <w:b w:val="0"/>
          <w:sz w:val="20"/>
          <w:szCs w:val="20"/>
        </w:rPr>
        <w:t>、</w:t>
      </w:r>
      <w:r w:rsidRPr="00B63249">
        <w:rPr>
          <w:rFonts w:eastAsia="MS PGothic"/>
          <w:b w:val="0"/>
          <w:sz w:val="20"/>
          <w:szCs w:val="20"/>
        </w:rPr>
        <w:t>Microsoft Windows Server</w:t>
      </w:r>
      <w:r w:rsidRPr="00B63249">
        <w:rPr>
          <w:rFonts w:eastAsia="MS PGothic"/>
          <w:b w:val="0"/>
          <w:sz w:val="20"/>
          <w:szCs w:val="20"/>
        </w:rPr>
        <w:t>、</w:t>
      </w:r>
      <w:r w:rsidRPr="00B63249">
        <w:rPr>
          <w:rFonts w:eastAsia="MS PGothic"/>
          <w:b w:val="0"/>
          <w:sz w:val="20"/>
          <w:szCs w:val="20"/>
        </w:rPr>
        <w:t>Microsoft SQL Server</w:t>
      </w:r>
      <w:r w:rsidRPr="00B63249">
        <w:rPr>
          <w:rFonts w:eastAsia="MS PGothic"/>
          <w:b w:val="0"/>
          <w:sz w:val="20"/>
          <w:szCs w:val="20"/>
        </w:rPr>
        <w:t>、</w:t>
      </w:r>
      <w:r w:rsidRPr="00B63249">
        <w:rPr>
          <w:rFonts w:eastAsia="MS PGothic"/>
          <w:b w:val="0"/>
          <w:sz w:val="20"/>
          <w:szCs w:val="20"/>
        </w:rPr>
        <w:t>Microsoft Exchange</w:t>
      </w:r>
      <w:r w:rsidRPr="00B63249">
        <w:rPr>
          <w:rFonts w:eastAsia="MS PGothic"/>
          <w:b w:val="0"/>
          <w:sz w:val="20"/>
          <w:szCs w:val="20"/>
        </w:rPr>
        <w:t>、</w:t>
      </w:r>
      <w:r w:rsidRPr="00B63249">
        <w:rPr>
          <w:rFonts w:eastAsia="MS PGothic"/>
          <w:b w:val="0"/>
          <w:sz w:val="20"/>
          <w:szCs w:val="20"/>
        </w:rPr>
        <w:t>Microsoft Office</w:t>
      </w:r>
      <w:r w:rsidRPr="00B63249">
        <w:rPr>
          <w:rFonts w:eastAsia="MS PGothic"/>
          <w:b w:val="0"/>
          <w:sz w:val="20"/>
          <w:szCs w:val="20"/>
        </w:rPr>
        <w:t>、および</w:t>
      </w:r>
      <w:r w:rsidRPr="00B63249">
        <w:rPr>
          <w:rFonts w:eastAsia="MS PGothic"/>
          <w:b w:val="0"/>
          <w:sz w:val="20"/>
          <w:szCs w:val="20"/>
        </w:rPr>
        <w:t xml:space="preserve"> Microsoft SharePoint </w:t>
      </w:r>
      <w:r w:rsidRPr="00B63249">
        <w:rPr>
          <w:rFonts w:eastAsia="MS PGothic"/>
          <w:b w:val="0"/>
          <w:sz w:val="20"/>
          <w:szCs w:val="20"/>
        </w:rPr>
        <w:t>のコンポーネントが含まれている場合があります。これらのコンポーネントには、本ソフトウェアに付属しているマイクロソフトの「</w:t>
      </w:r>
      <w:r w:rsidRPr="00B63249">
        <w:rPr>
          <w:rFonts w:eastAsia="MS PGothic"/>
          <w:b w:val="0"/>
          <w:sz w:val="20"/>
          <w:szCs w:val="20"/>
        </w:rPr>
        <w:t>Licenses</w:t>
      </w:r>
      <w:r w:rsidRPr="00B63249">
        <w:rPr>
          <w:rFonts w:eastAsia="MS PGothic"/>
          <w:b w:val="0"/>
          <w:sz w:val="20"/>
          <w:szCs w:val="20"/>
        </w:rPr>
        <w:t>」フォルダーに規定されている、別途のライセンス条項および固有の製品サポート</w:t>
      </w:r>
      <w:r w:rsidRPr="00B63249">
        <w:rPr>
          <w:rFonts w:eastAsia="MS PGothic"/>
          <w:b w:val="0"/>
          <w:sz w:val="20"/>
          <w:szCs w:val="20"/>
        </w:rPr>
        <w:t xml:space="preserve"> </w:t>
      </w:r>
      <w:r w:rsidRPr="00B63249">
        <w:rPr>
          <w:rFonts w:eastAsia="MS PGothic"/>
          <w:b w:val="0"/>
          <w:sz w:val="20"/>
          <w:szCs w:val="20"/>
        </w:rPr>
        <w:t>ポリシーが適用されます。ただし、関連するインストールに直接これらのコンポーネントのライセンス条項も含まれている場合は当該ライセンス条項が適用されます。</w:t>
      </w:r>
    </w:p>
    <w:p w:rsidR="00B63249" w:rsidRPr="00B63249" w:rsidRDefault="00B63249" w:rsidP="00B63249">
      <w:pPr>
        <w:pStyle w:val="Heading2"/>
        <w:tabs>
          <w:tab w:val="clear" w:pos="993"/>
          <w:tab w:val="num" w:pos="720"/>
        </w:tabs>
        <w:ind w:left="720" w:hanging="360"/>
        <w:rPr>
          <w:rFonts w:eastAsia="MS PGothic"/>
        </w:rPr>
      </w:pPr>
      <w:r w:rsidRPr="00B63249">
        <w:rPr>
          <w:rFonts w:eastAsia="MS PGothic"/>
          <w:bCs w:val="0"/>
          <w:iCs/>
          <w:sz w:val="20"/>
          <w:szCs w:val="20"/>
        </w:rPr>
        <w:t xml:space="preserve">Microsoft SQL Server 2017 Standard Edition </w:t>
      </w:r>
      <w:r w:rsidRPr="00B63249">
        <w:rPr>
          <w:rFonts w:eastAsia="MS PGothic"/>
          <w:bCs w:val="0"/>
          <w:iCs/>
          <w:sz w:val="20"/>
          <w:szCs w:val="20"/>
        </w:rPr>
        <w:t>に関するライセンス条項。</w:t>
      </w:r>
      <w:r w:rsidRPr="00B63249">
        <w:rPr>
          <w:rFonts w:eastAsia="MS PGothic"/>
          <w:b w:val="0"/>
          <w:bCs w:val="0"/>
          <w:iCs/>
          <w:sz w:val="20"/>
          <w:szCs w:val="20"/>
        </w:rPr>
        <w:t>本ソフトウェアには、</w:t>
      </w:r>
      <w:r w:rsidRPr="00B63249">
        <w:rPr>
          <w:rFonts w:eastAsia="MS PGothic"/>
          <w:b w:val="0"/>
          <w:bCs w:val="0"/>
          <w:iCs/>
          <w:sz w:val="20"/>
          <w:szCs w:val="20"/>
        </w:rPr>
        <w:t xml:space="preserve">Microsoft SQL Server 2017 Standard Edition </w:t>
      </w:r>
      <w:r w:rsidRPr="00B63249">
        <w:rPr>
          <w:rFonts w:eastAsia="MS PGothic"/>
          <w:b w:val="0"/>
          <w:bCs w:val="0"/>
          <w:iCs/>
          <w:sz w:val="20"/>
          <w:szCs w:val="20"/>
        </w:rPr>
        <w:t>の複製が含まれています。この複製は、本ソフトウェアのインストール</w:t>
      </w:r>
      <w:r w:rsidRPr="00B63249">
        <w:rPr>
          <w:rFonts w:eastAsia="MS PGothic"/>
          <w:b w:val="0"/>
          <w:bCs w:val="0"/>
          <w:iCs/>
          <w:sz w:val="20"/>
          <w:szCs w:val="20"/>
        </w:rPr>
        <w:t xml:space="preserve"> </w:t>
      </w:r>
      <w:r w:rsidRPr="00B63249">
        <w:rPr>
          <w:rFonts w:eastAsia="MS PGothic"/>
          <w:b w:val="0"/>
          <w:bCs w:val="0"/>
          <w:iCs/>
          <w:sz w:val="20"/>
          <w:szCs w:val="20"/>
        </w:rPr>
        <w:t>ディレクトリの「</w:t>
      </w:r>
      <w:r w:rsidRPr="00B63249">
        <w:rPr>
          <w:rFonts w:eastAsia="MS PGothic"/>
          <w:b w:val="0"/>
          <w:bCs w:val="0"/>
          <w:iCs/>
          <w:sz w:val="20"/>
          <w:szCs w:val="20"/>
        </w:rPr>
        <w:t>Licenses</w:t>
      </w:r>
      <w:r w:rsidRPr="00B63249">
        <w:rPr>
          <w:rFonts w:eastAsia="MS PGothic"/>
          <w:b w:val="0"/>
          <w:bCs w:val="0"/>
          <w:iCs/>
          <w:sz w:val="20"/>
          <w:szCs w:val="20"/>
        </w:rPr>
        <w:t>」フォルダーにあるそのライセンスの条項および以下の追加条項に基づいて、お客様にライセンスされます。</w:t>
      </w:r>
    </w:p>
    <w:p w:rsidR="00B63249" w:rsidRPr="00B63249" w:rsidRDefault="00B63249" w:rsidP="00B63249">
      <w:pPr>
        <w:widowControl w:val="0"/>
        <w:numPr>
          <w:ilvl w:val="0"/>
          <w:numId w:val="3"/>
        </w:numPr>
        <w:tabs>
          <w:tab w:val="clear" w:pos="1437"/>
          <w:tab w:val="num" w:pos="1080"/>
        </w:tabs>
        <w:ind w:left="1080" w:hanging="360"/>
        <w:rPr>
          <w:rFonts w:eastAsia="MS PGothic"/>
        </w:rPr>
      </w:pPr>
      <w:r w:rsidRPr="00B63249">
        <w:rPr>
          <w:rFonts w:eastAsia="MS PGothic"/>
          <w:sz w:val="20"/>
          <w:szCs w:val="20"/>
        </w:rPr>
        <w:t>お客様は、</w:t>
      </w:r>
      <w:r w:rsidRPr="00B63249">
        <w:rPr>
          <w:rFonts w:eastAsia="MS PGothic"/>
          <w:sz w:val="20"/>
          <w:szCs w:val="20"/>
        </w:rPr>
        <w:t xml:space="preserve">1 </w:t>
      </w:r>
      <w:r w:rsidRPr="00B63249">
        <w:rPr>
          <w:rFonts w:eastAsia="MS PGothic"/>
          <w:sz w:val="20"/>
          <w:szCs w:val="20"/>
        </w:rPr>
        <w:t>つの物理的または仮想オペレーティング</w:t>
      </w:r>
      <w:r w:rsidRPr="00B63249">
        <w:rPr>
          <w:rFonts w:eastAsia="MS PGothic"/>
          <w:sz w:val="20"/>
          <w:szCs w:val="20"/>
        </w:rPr>
        <w:t xml:space="preserve"> </w:t>
      </w:r>
      <w:r w:rsidRPr="00B63249">
        <w:rPr>
          <w:rFonts w:eastAsia="MS PGothic"/>
          <w:sz w:val="20"/>
          <w:szCs w:val="20"/>
        </w:rPr>
        <w:t>システム環境で本ソフトウェアをサポートするために、この</w:t>
      </w:r>
      <w:r w:rsidRPr="00B63249">
        <w:rPr>
          <w:rFonts w:eastAsia="MS PGothic"/>
          <w:sz w:val="20"/>
          <w:szCs w:val="20"/>
        </w:rPr>
        <w:t xml:space="preserve"> SQL Server </w:t>
      </w:r>
      <w:r w:rsidRPr="00B63249">
        <w:rPr>
          <w:rFonts w:eastAsia="MS PGothic"/>
          <w:sz w:val="20"/>
          <w:szCs w:val="20"/>
        </w:rPr>
        <w:t>プログラムのインスタンスを一度に</w:t>
      </w:r>
      <w:r w:rsidRPr="00B63249">
        <w:rPr>
          <w:rFonts w:eastAsia="MS PGothic"/>
          <w:sz w:val="20"/>
          <w:szCs w:val="20"/>
        </w:rPr>
        <w:t xml:space="preserve"> 1 </w:t>
      </w:r>
      <w:r w:rsidRPr="00B63249">
        <w:rPr>
          <w:rFonts w:eastAsia="MS PGothic"/>
          <w:sz w:val="20"/>
          <w:szCs w:val="20"/>
        </w:rPr>
        <w:t>つ実行することができます。本ソフトウェアと共にこの</w:t>
      </w:r>
      <w:r w:rsidRPr="00B63249">
        <w:rPr>
          <w:rFonts w:eastAsia="MS PGothic"/>
          <w:sz w:val="20"/>
          <w:szCs w:val="20"/>
        </w:rPr>
        <w:t xml:space="preserve"> SQL Server </w:t>
      </w:r>
      <w:r w:rsidRPr="00B63249">
        <w:rPr>
          <w:rFonts w:eastAsia="MS PGothic"/>
          <w:sz w:val="20"/>
          <w:szCs w:val="20"/>
        </w:rPr>
        <w:t>プログラムを使用するために</w:t>
      </w:r>
      <w:r w:rsidRPr="00B63249">
        <w:rPr>
          <w:rFonts w:eastAsia="MS PGothic"/>
          <w:sz w:val="20"/>
          <w:szCs w:val="20"/>
        </w:rPr>
        <w:t xml:space="preserve"> SQL Server CAL </w:t>
      </w:r>
      <w:r w:rsidRPr="00B63249">
        <w:rPr>
          <w:rFonts w:eastAsia="MS PGothic"/>
          <w:sz w:val="20"/>
          <w:szCs w:val="20"/>
        </w:rPr>
        <w:t>は必要ありません。お</w:t>
      </w:r>
      <w:r w:rsidRPr="00B63249">
        <w:rPr>
          <w:rFonts w:eastAsia="MS PGothic"/>
          <w:sz w:val="20"/>
          <w:szCs w:val="20"/>
        </w:rPr>
        <w:lastRenderedPageBreak/>
        <w:t>客様は、本ライセンス条項で規定しているように、</w:t>
      </w:r>
      <w:r w:rsidRPr="00B63249">
        <w:rPr>
          <w:rFonts w:eastAsia="MS PGothic"/>
          <w:sz w:val="20"/>
          <w:szCs w:val="20"/>
        </w:rPr>
        <w:t xml:space="preserve">SQL Server 2017 Edition </w:t>
      </w:r>
      <w:r w:rsidRPr="00B63249">
        <w:rPr>
          <w:rFonts w:eastAsia="MS PGothic"/>
          <w:sz w:val="20"/>
          <w:szCs w:val="20"/>
        </w:rPr>
        <w:t>のインスタンスを実行する権利を行使する目的に限り、</w:t>
      </w:r>
      <w:r w:rsidRPr="00B63249">
        <w:rPr>
          <w:rFonts w:eastAsia="MS PGothic"/>
          <w:sz w:val="20"/>
          <w:szCs w:val="20"/>
        </w:rPr>
        <w:t xml:space="preserve">SQL Server 2017 Standard Edition </w:t>
      </w:r>
      <w:r w:rsidRPr="00B63249">
        <w:rPr>
          <w:rFonts w:eastAsia="MS PGothic"/>
          <w:sz w:val="20"/>
          <w:szCs w:val="20"/>
        </w:rPr>
        <w:t>の複製一部をバックアップとして作成し、保存することができます。</w:t>
      </w:r>
    </w:p>
    <w:p w:rsidR="00B63249" w:rsidRPr="00B63249" w:rsidRDefault="00B63249" w:rsidP="00B63249">
      <w:pPr>
        <w:pStyle w:val="Heading1"/>
        <w:rPr>
          <w:rFonts w:eastAsia="MS PGothic"/>
        </w:rPr>
      </w:pPr>
      <w:r w:rsidRPr="00B63249">
        <w:rPr>
          <w:rFonts w:eastAsia="MS PGothic"/>
          <w:sz w:val="20"/>
          <w:szCs w:val="20"/>
        </w:rPr>
        <w:t>ライセンスの適用範囲。</w:t>
      </w:r>
      <w:r w:rsidRPr="00B63249">
        <w:rPr>
          <w:rFonts w:eastAsia="MS PGothic"/>
          <w:b w:val="0"/>
          <w:bCs w:val="0"/>
          <w:sz w:val="20"/>
          <w:szCs w:val="20"/>
        </w:rPr>
        <w:t>本ソフトウェアは使用許諾されるものであり、販売されるものではありません。本ライセンス条項は、お客様に本ソフトウェアを使用する限定的な権利を付与します。マイクロソフトはその他の権利をすべて留保します。適用される法令により上記の制限を超える権利が与えら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お客様は、以下を行うことはできません。</w:t>
      </w:r>
    </w:p>
    <w:p w:rsidR="00B63249" w:rsidRPr="00B63249" w:rsidRDefault="00B63249" w:rsidP="00B63249">
      <w:pPr>
        <w:pStyle w:val="Bullet2"/>
        <w:rPr>
          <w:rFonts w:eastAsia="MS PGothic"/>
        </w:rPr>
      </w:pPr>
      <w:r w:rsidRPr="00B63249">
        <w:rPr>
          <w:rFonts w:eastAsia="MS PGothic"/>
          <w:sz w:val="20"/>
          <w:szCs w:val="20"/>
        </w:rPr>
        <w:t>本ソフトウェアの技術的な制限を回避して使用すること。</w:t>
      </w:r>
    </w:p>
    <w:p w:rsidR="00B63249" w:rsidRPr="00B63249" w:rsidRDefault="00B63249" w:rsidP="00B63249">
      <w:pPr>
        <w:pStyle w:val="Bullet2"/>
        <w:rPr>
          <w:rFonts w:eastAsia="MS PGothic"/>
        </w:rPr>
      </w:pPr>
      <w:r w:rsidRPr="00B63249">
        <w:rPr>
          <w:rFonts w:eastAsia="MS PGothic"/>
          <w:sz w:val="20"/>
          <w:szCs w:val="20"/>
        </w:rPr>
        <w:t>本ソフトウェアをリバース</w:t>
      </w:r>
      <w:r w:rsidRPr="00B63249">
        <w:rPr>
          <w:rFonts w:eastAsia="MS PGothic"/>
          <w:sz w:val="20"/>
          <w:szCs w:val="20"/>
        </w:rPr>
        <w:t xml:space="preserve"> </w:t>
      </w:r>
      <w:r w:rsidRPr="00B63249">
        <w:rPr>
          <w:rFonts w:eastAsia="MS PGothic"/>
          <w:sz w:val="20"/>
          <w:szCs w:val="20"/>
        </w:rPr>
        <w:t>エンジニアリング、逆コンパイル、もしくは逆アセンブルすること、またはその他の方法で本ソフトウェアのソース</w:t>
      </w:r>
      <w:r w:rsidRPr="00B63249">
        <w:rPr>
          <w:rFonts w:eastAsia="MS PGothic"/>
          <w:sz w:val="20"/>
          <w:szCs w:val="20"/>
        </w:rPr>
        <w:t xml:space="preserve"> </w:t>
      </w:r>
      <w:r w:rsidRPr="00B63249">
        <w:rPr>
          <w:rFonts w:eastAsia="MS PGothic"/>
          <w:sz w:val="20"/>
          <w:szCs w:val="20"/>
        </w:rPr>
        <w:t>コードの解明を試みること。ただし、本ソフトウェアに含まれる場合がある一定のオープンソース</w:t>
      </w:r>
      <w:r w:rsidRPr="00B63249">
        <w:rPr>
          <w:rFonts w:eastAsia="MS PGothic"/>
          <w:sz w:val="20"/>
          <w:szCs w:val="20"/>
        </w:rPr>
        <w:t xml:space="preserve"> </w:t>
      </w:r>
      <w:r w:rsidRPr="00B63249">
        <w:rPr>
          <w:rFonts w:eastAsia="MS PGothic"/>
          <w:sz w:val="20"/>
          <w:szCs w:val="20"/>
        </w:rPr>
        <w:t>コンポーネントの使用に適用される第三者のライセンス条項により求められている場合を除きます。</w:t>
      </w:r>
    </w:p>
    <w:p w:rsidR="00B63249" w:rsidRPr="00B63249" w:rsidRDefault="00B63249" w:rsidP="00B63249">
      <w:pPr>
        <w:pStyle w:val="Bullet2"/>
        <w:rPr>
          <w:rFonts w:eastAsia="MS PGothic"/>
        </w:rPr>
      </w:pPr>
      <w:r w:rsidRPr="00B63249">
        <w:rPr>
          <w:rFonts w:eastAsia="MS PGothic"/>
          <w:sz w:val="20"/>
          <w:szCs w:val="20"/>
        </w:rPr>
        <w:t>本ソフトウェアに含まれるマイクロソフトまたはそのサプライヤーによる通知を削除、最小化、ブロック、または変更すること。</w:t>
      </w:r>
    </w:p>
    <w:p w:rsidR="00B63249" w:rsidRPr="00B63249" w:rsidRDefault="00B63249" w:rsidP="00B63249">
      <w:pPr>
        <w:pStyle w:val="Bullet2"/>
        <w:rPr>
          <w:rFonts w:eastAsia="MS PGothic"/>
        </w:rPr>
      </w:pPr>
      <w:r w:rsidRPr="00B63249">
        <w:rPr>
          <w:rFonts w:eastAsia="MS PGothic"/>
          <w:sz w:val="20"/>
          <w:szCs w:val="20"/>
        </w:rPr>
        <w:t>法に反するような方法で本ソフトウェアを使用すること。</w:t>
      </w:r>
    </w:p>
    <w:p w:rsidR="00B63249" w:rsidRPr="00B63249" w:rsidRDefault="00B63249" w:rsidP="00B63249">
      <w:pPr>
        <w:pStyle w:val="Bullet2"/>
        <w:rPr>
          <w:rFonts w:eastAsia="MS PGothic"/>
        </w:rPr>
      </w:pPr>
      <w:r w:rsidRPr="00B63249">
        <w:rPr>
          <w:rFonts w:eastAsia="MS PGothic"/>
          <w:sz w:val="20"/>
          <w:szCs w:val="20"/>
        </w:rPr>
        <w:t>本ソフトウェアを共有、公開、レンタル、もしくはリースすること、または本ソフトウェアを第三者が使用できるようにスタンドアロンのホスト型ソリューションとして提供すること。</w:t>
      </w:r>
    </w:p>
    <w:p w:rsidR="00B63249" w:rsidRPr="00B63249" w:rsidRDefault="00B63249" w:rsidP="00B63249">
      <w:pPr>
        <w:pStyle w:val="Heading1"/>
        <w:widowControl w:val="0"/>
        <w:rPr>
          <w:rFonts w:eastAsia="MS PGothic"/>
        </w:rPr>
      </w:pPr>
      <w:r w:rsidRPr="00B63249">
        <w:rPr>
          <w:rFonts w:eastAsia="MS PGothic"/>
          <w:sz w:val="20"/>
          <w:szCs w:val="20"/>
        </w:rPr>
        <w:t>バックアップ用の複製。</w:t>
      </w:r>
      <w:r w:rsidRPr="00B63249">
        <w:rPr>
          <w:rFonts w:eastAsia="MS PGothic"/>
          <w:b w:val="0"/>
          <w:bCs w:val="0"/>
          <w:sz w:val="20"/>
          <w:szCs w:val="20"/>
        </w:rPr>
        <w:t>お客様は、本ソフトウェアの再インストールを目的として、バックアップ用の複製を</w:t>
      </w:r>
      <w:r w:rsidRPr="00B63249">
        <w:rPr>
          <w:rFonts w:eastAsia="MS PGothic"/>
          <w:b w:val="0"/>
          <w:bCs w:val="0"/>
          <w:sz w:val="20"/>
          <w:szCs w:val="20"/>
        </w:rPr>
        <w:t xml:space="preserve"> 1 </w:t>
      </w:r>
      <w:r w:rsidRPr="00B63249">
        <w:rPr>
          <w:rFonts w:eastAsia="MS PGothic"/>
          <w:b w:val="0"/>
          <w:bCs w:val="0"/>
          <w:sz w:val="20"/>
          <w:szCs w:val="20"/>
        </w:rPr>
        <w:t>部作成することができます。</w:t>
      </w:r>
    </w:p>
    <w:p w:rsidR="00B63249" w:rsidRPr="00B63249" w:rsidRDefault="00B63249" w:rsidP="00B63249">
      <w:pPr>
        <w:pStyle w:val="Heading1"/>
        <w:widowControl w:val="0"/>
        <w:rPr>
          <w:rFonts w:eastAsia="MS PGothic"/>
        </w:rPr>
      </w:pPr>
      <w:r w:rsidRPr="00B63249">
        <w:rPr>
          <w:rFonts w:eastAsia="MS PGothic"/>
          <w:sz w:val="20"/>
          <w:szCs w:val="20"/>
        </w:rPr>
        <w:t>再販禁止ソフトウェア</w:t>
      </w:r>
      <w:r w:rsidRPr="00B63249">
        <w:rPr>
          <w:rFonts w:eastAsia="MS PGothic"/>
          <w:sz w:val="20"/>
          <w:szCs w:val="20"/>
        </w:rPr>
        <w:t xml:space="preserve"> (</w:t>
      </w:r>
      <w:r w:rsidRPr="00B63249">
        <w:rPr>
          <w:rFonts w:eastAsia="MS PGothic"/>
          <w:sz w:val="20"/>
          <w:szCs w:val="20"/>
        </w:rPr>
        <w:t>「</w:t>
      </w:r>
      <w:r w:rsidR="008F00B4" w:rsidRPr="00B63249">
        <w:rPr>
          <w:rFonts w:eastAsia="MS PGothic"/>
          <w:sz w:val="20"/>
          <w:szCs w:val="20"/>
        </w:rPr>
        <w:t>NOT FOR RESALE</w:t>
      </w:r>
      <w:r w:rsidRPr="00B63249">
        <w:rPr>
          <w:rFonts w:eastAsia="MS PGothic"/>
          <w:sz w:val="20"/>
          <w:szCs w:val="20"/>
        </w:rPr>
        <w:t>」または「</w:t>
      </w:r>
      <w:r w:rsidRPr="00B63249">
        <w:rPr>
          <w:rFonts w:eastAsia="MS PGothic"/>
          <w:sz w:val="20"/>
          <w:szCs w:val="20"/>
        </w:rPr>
        <w:t>NFR</w:t>
      </w:r>
      <w:r w:rsidRPr="00B63249">
        <w:rPr>
          <w:rFonts w:eastAsia="MS PGothic"/>
          <w:sz w:val="20"/>
          <w:szCs w:val="20"/>
        </w:rPr>
        <w:t>」</w:t>
      </w:r>
      <w:r w:rsidRPr="00B63249">
        <w:rPr>
          <w:rFonts w:eastAsia="MS PGothic"/>
          <w:sz w:val="20"/>
          <w:szCs w:val="20"/>
        </w:rPr>
        <w:t>)</w:t>
      </w:r>
      <w:r w:rsidRPr="00B63249">
        <w:rPr>
          <w:rFonts w:eastAsia="MS PGothic"/>
          <w:sz w:val="20"/>
          <w:szCs w:val="20"/>
        </w:rPr>
        <w:t>。</w:t>
      </w:r>
      <w:r w:rsidRPr="00B63249">
        <w:rPr>
          <w:rFonts w:eastAsia="MS PGothic"/>
          <w:b w:val="0"/>
          <w:bCs w:val="0"/>
          <w:sz w:val="20"/>
          <w:szCs w:val="20"/>
        </w:rPr>
        <w:t>お客様は、「</w:t>
      </w:r>
      <w:r w:rsidRPr="00B63249">
        <w:rPr>
          <w:rFonts w:eastAsia="MS PGothic"/>
          <w:b w:val="0"/>
          <w:bCs w:val="0"/>
          <w:sz w:val="20"/>
          <w:szCs w:val="20"/>
        </w:rPr>
        <w:t>NFR</w:t>
      </w:r>
      <w:r w:rsidRPr="00B63249">
        <w:rPr>
          <w:rFonts w:eastAsia="MS PGothic"/>
          <w:b w:val="0"/>
          <w:bCs w:val="0"/>
          <w:sz w:val="20"/>
          <w:szCs w:val="20"/>
        </w:rPr>
        <w:t>」または「</w:t>
      </w:r>
      <w:r w:rsidRPr="00B63249">
        <w:rPr>
          <w:rFonts w:eastAsia="MS PGothic"/>
          <w:b w:val="0"/>
          <w:bCs w:val="0"/>
          <w:sz w:val="20"/>
          <w:szCs w:val="20"/>
        </w:rPr>
        <w:t>Not for Resale</w:t>
      </w:r>
      <w:r w:rsidRPr="00B63249">
        <w:rPr>
          <w:rFonts w:eastAsia="MS PGothic"/>
          <w:b w:val="0"/>
          <w:bCs w:val="0"/>
          <w:sz w:val="20"/>
          <w:szCs w:val="20"/>
        </w:rPr>
        <w:t>」の表示のある本ソフトウェアを販売することはできません。</w:t>
      </w:r>
    </w:p>
    <w:p w:rsidR="00B63249" w:rsidRPr="00B63249" w:rsidRDefault="00B63249" w:rsidP="00B63249">
      <w:pPr>
        <w:pStyle w:val="Heading1"/>
        <w:widowControl w:val="0"/>
        <w:rPr>
          <w:rFonts w:eastAsia="MS PGothic"/>
        </w:rPr>
      </w:pPr>
      <w:r w:rsidRPr="00B63249">
        <w:rPr>
          <w:rFonts w:eastAsia="MS PGothic"/>
          <w:sz w:val="20"/>
          <w:szCs w:val="20"/>
        </w:rPr>
        <w:t>他のバージョンおよび下位エディションを使用する権利。</w:t>
      </w:r>
      <w:r w:rsidRPr="00B63249">
        <w:rPr>
          <w:rFonts w:eastAsia="MS PGothic"/>
          <w:b w:val="0"/>
          <w:sz w:val="20"/>
          <w:szCs w:val="20"/>
        </w:rPr>
        <w:t>お客様は、任意のデバイスで本ソフトウェアおよび以前のバージョンを使用することができます。また、ライセンスを取得したバージョンの代わりに、以前のバージョン、許可されている別の言語バージョン、または下位エディションの複製またはインスタンスを作成、保存、インストール、実行、またはそれにアクセスすることができます。</w:t>
      </w:r>
    </w:p>
    <w:p w:rsidR="00B63249" w:rsidRPr="00B63249" w:rsidRDefault="00B63249" w:rsidP="00B63249">
      <w:pPr>
        <w:pStyle w:val="Heading1"/>
        <w:rPr>
          <w:rFonts w:eastAsia="MS PGothic"/>
        </w:rPr>
      </w:pPr>
      <w:r w:rsidRPr="00B63249">
        <w:rPr>
          <w:rFonts w:eastAsia="MS PGothic"/>
          <w:sz w:val="20"/>
          <w:szCs w:val="20"/>
        </w:rPr>
        <w:t>ライセンス証明書</w:t>
      </w:r>
      <w:r w:rsidRPr="00B63249">
        <w:rPr>
          <w:rFonts w:eastAsia="MS PGothic"/>
          <w:sz w:val="20"/>
          <w:szCs w:val="20"/>
        </w:rPr>
        <w:t xml:space="preserve"> (</w:t>
      </w:r>
      <w:r w:rsidRPr="00B63249">
        <w:rPr>
          <w:rFonts w:eastAsia="MS PGothic"/>
          <w:sz w:val="20"/>
          <w:szCs w:val="20"/>
        </w:rPr>
        <w:t>「</w:t>
      </w:r>
      <w:r w:rsidRPr="00B63249">
        <w:rPr>
          <w:rFonts w:eastAsia="MS PGothic"/>
          <w:sz w:val="20"/>
          <w:szCs w:val="20"/>
        </w:rPr>
        <w:t>PROOF OF LICENSE</w:t>
      </w:r>
      <w:r w:rsidRPr="00B63249">
        <w:rPr>
          <w:rFonts w:eastAsia="MS PGothic"/>
          <w:sz w:val="20"/>
          <w:szCs w:val="20"/>
        </w:rPr>
        <w:t>」または「</w:t>
      </w:r>
      <w:r w:rsidRPr="00B63249">
        <w:rPr>
          <w:rFonts w:eastAsia="MS PGothic"/>
          <w:sz w:val="20"/>
          <w:szCs w:val="20"/>
        </w:rPr>
        <w:t>POL</w:t>
      </w:r>
      <w:r w:rsidRPr="00B63249">
        <w:rPr>
          <w:rFonts w:eastAsia="MS PGothic"/>
          <w:sz w:val="20"/>
          <w:szCs w:val="20"/>
        </w:rPr>
        <w:t>」</w:t>
      </w:r>
      <w:r w:rsidRPr="00B63249">
        <w:rPr>
          <w:rFonts w:eastAsia="MS PGothic"/>
          <w:sz w:val="20"/>
          <w:szCs w:val="20"/>
        </w:rPr>
        <w:t>)</w:t>
      </w:r>
      <w:r w:rsidRPr="00B63249">
        <w:rPr>
          <w:rFonts w:eastAsia="MS PGothic"/>
          <w:sz w:val="20"/>
          <w:szCs w:val="20"/>
        </w:rPr>
        <w:t>。</w:t>
      </w:r>
      <w:r w:rsidRPr="00B63249">
        <w:rPr>
          <w:rFonts w:eastAsia="MS PGothic"/>
          <w:b w:val="0"/>
          <w:bCs w:val="0"/>
          <w:sz w:val="20"/>
          <w:szCs w:val="20"/>
        </w:rPr>
        <w:t>お客様が本ソフトウェアを</w:t>
      </w:r>
      <w:r w:rsidRPr="00B63249">
        <w:rPr>
          <w:rFonts w:eastAsia="MS PGothic"/>
          <w:b w:val="0"/>
          <w:bCs w:val="0"/>
          <w:sz w:val="20"/>
          <w:szCs w:val="20"/>
        </w:rPr>
        <w:t xml:space="preserve"> DVD-ROM </w:t>
      </w:r>
      <w:r w:rsidRPr="00B63249">
        <w:rPr>
          <w:rFonts w:eastAsia="MS PGothic"/>
          <w:b w:val="0"/>
          <w:bCs w:val="0"/>
          <w:sz w:val="20"/>
          <w:szCs w:val="20"/>
        </w:rPr>
        <w:t>またはその他のメディアで入手された場合、お客様のライセンス証明書は、正規のマイクロソフト</w:t>
      </w:r>
      <w:r w:rsidRPr="00B63249">
        <w:rPr>
          <w:rFonts w:eastAsia="MS PGothic"/>
          <w:b w:val="0"/>
          <w:bCs w:val="0"/>
          <w:sz w:val="20"/>
          <w:szCs w:val="20"/>
        </w:rPr>
        <w:t xml:space="preserve"> Certificate of Authenticity </w:t>
      </w:r>
      <w:r w:rsidRPr="00B63249">
        <w:rPr>
          <w:rFonts w:eastAsia="MS PGothic"/>
          <w:b w:val="0"/>
          <w:bCs w:val="0"/>
          <w:sz w:val="20"/>
          <w:szCs w:val="20"/>
        </w:rPr>
        <w:t>ラベルおよび領収書になります。お客様が本ソフトウェアをオンラインで購入された場合、お客様のライセンス証明書は、領収書、またはお客様の</w:t>
      </w:r>
      <w:r w:rsidRPr="00B63249">
        <w:rPr>
          <w:rFonts w:eastAsia="MS PGothic"/>
          <w:b w:val="0"/>
          <w:bCs w:val="0"/>
          <w:sz w:val="20"/>
          <w:szCs w:val="20"/>
        </w:rPr>
        <w:t xml:space="preserve"> Microsoft </w:t>
      </w:r>
      <w:r w:rsidRPr="00B63249">
        <w:rPr>
          <w:rFonts w:eastAsia="MS PGothic"/>
          <w:b w:val="0"/>
          <w:bCs w:val="0"/>
          <w:sz w:val="20"/>
          <w:szCs w:val="20"/>
        </w:rPr>
        <w:t>アカウントを通じて本ソフトウェアのサービスにアクセスできることになります。正規のマイクロソフト</w:t>
      </w:r>
      <w:r w:rsidRPr="00B63249">
        <w:rPr>
          <w:rFonts w:eastAsia="MS PGothic"/>
          <w:b w:val="0"/>
          <w:bCs w:val="0"/>
          <w:sz w:val="20"/>
          <w:szCs w:val="20"/>
        </w:rPr>
        <w:t xml:space="preserve"> </w:t>
      </w:r>
      <w:r w:rsidRPr="00B63249">
        <w:rPr>
          <w:rFonts w:eastAsia="MS PGothic"/>
          <w:b w:val="0"/>
          <w:bCs w:val="0"/>
          <w:sz w:val="20"/>
          <w:szCs w:val="20"/>
        </w:rPr>
        <w:t>ソフトウェアを識別する方法については、</w:t>
      </w:r>
      <w:hyperlink r:id="rId10" w:history="1">
        <w:r w:rsidRPr="00B63249">
          <w:rPr>
            <w:rStyle w:val="Hyperlink"/>
            <w:rFonts w:eastAsia="MS PGothic" w:cs="Tahoma"/>
            <w:b w:val="0"/>
            <w:bCs w:val="0"/>
            <w:sz w:val="20"/>
            <w:szCs w:val="20"/>
          </w:rPr>
          <w:t>www.howtotell.com</w:t>
        </w:r>
      </w:hyperlink>
      <w:r w:rsidRPr="00B63249">
        <w:rPr>
          <w:rFonts w:eastAsia="MS PGothic"/>
          <w:b w:val="0"/>
          <w:bCs w:val="0"/>
          <w:sz w:val="20"/>
          <w:szCs w:val="20"/>
        </w:rPr>
        <w:t xml:space="preserve"> </w:t>
      </w:r>
      <w:r w:rsidRPr="00B63249">
        <w:rPr>
          <w:rFonts w:eastAsia="MS PGothic"/>
          <w:b w:val="0"/>
          <w:bCs w:val="0"/>
          <w:sz w:val="20"/>
          <w:szCs w:val="20"/>
        </w:rPr>
        <w:t>をご参照ください。</w:t>
      </w:r>
    </w:p>
    <w:p w:rsidR="00B63249" w:rsidRPr="00B63249" w:rsidRDefault="00B63249" w:rsidP="00B63249">
      <w:pPr>
        <w:pStyle w:val="Heading1Unbold"/>
        <w:spacing w:before="120" w:after="120"/>
        <w:ind w:left="360" w:hanging="360"/>
        <w:rPr>
          <w:rFonts w:eastAsia="MS PGothic"/>
        </w:rPr>
      </w:pPr>
      <w:r w:rsidRPr="00B63249">
        <w:rPr>
          <w:rFonts w:eastAsia="MS PGothic"/>
          <w:b/>
          <w:bCs/>
          <w:sz w:val="20"/>
          <w:szCs w:val="20"/>
        </w:rPr>
        <w:t>第三者への譲渡。</w:t>
      </w:r>
      <w:r w:rsidRPr="00B63249">
        <w:rPr>
          <w:rFonts w:eastAsia="MS PGothic"/>
          <w:sz w:val="20"/>
          <w:szCs w:val="20"/>
        </w:rPr>
        <w:t>お客様は、本ソフトウェアの有効なライセンシーである場合、本ソフトウェアおよび本ライセンス条項を別の当事者に直接譲渡することができます。譲渡の前に、本ソフトウェアの譲受者は本ライセンス条項が譲渡および本ソフトウェアの使用に適用されることに同意しなければなりません。譲渡には、本ソフトウェアおよび「</w:t>
      </w:r>
      <w:r w:rsidRPr="00B63249">
        <w:rPr>
          <w:rFonts w:eastAsia="MS PGothic"/>
          <w:sz w:val="20"/>
          <w:szCs w:val="20"/>
        </w:rPr>
        <w:t>Proof of License</w:t>
      </w:r>
      <w:r w:rsidRPr="00B63249">
        <w:rPr>
          <w:rFonts w:eastAsia="MS PGothic"/>
          <w:sz w:val="20"/>
          <w:szCs w:val="20"/>
        </w:rPr>
        <w:t>」ラベル</w:t>
      </w:r>
      <w:r w:rsidRPr="00B63249">
        <w:rPr>
          <w:rFonts w:eastAsia="MS PGothic"/>
          <w:sz w:val="20"/>
          <w:szCs w:val="20"/>
        </w:rPr>
        <w:t xml:space="preserve"> (</w:t>
      </w:r>
      <w:r w:rsidRPr="00B63249">
        <w:rPr>
          <w:rFonts w:eastAsia="MS PGothic"/>
          <w:sz w:val="20"/>
          <w:szCs w:val="20"/>
        </w:rPr>
        <w:t>該当する場合</w:t>
      </w:r>
      <w:r w:rsidRPr="00B63249">
        <w:rPr>
          <w:rFonts w:eastAsia="MS PGothic"/>
          <w:sz w:val="20"/>
          <w:szCs w:val="20"/>
        </w:rPr>
        <w:t xml:space="preserve">) </w:t>
      </w:r>
      <w:r w:rsidRPr="00B63249">
        <w:rPr>
          <w:rFonts w:eastAsia="MS PGothic"/>
          <w:sz w:val="20"/>
          <w:szCs w:val="20"/>
        </w:rPr>
        <w:t>が含まれる必要があります。譲渡者は、デバイスと分離して譲渡した後で、本ソフトウェアのすべての複製をデバイスからアンインストールしなければなりません。譲渡者は、本ソフトウェアの複製を保持することが別途許諾されている場合に限り、当該複製を保持することができます</w:t>
      </w:r>
      <w:r w:rsidRPr="00B63249">
        <w:rPr>
          <w:rFonts w:eastAsia="MS PGothic"/>
          <w:bCs/>
          <w:sz w:val="20"/>
          <w:szCs w:val="20"/>
        </w:rPr>
        <w:t>。</w:t>
      </w:r>
    </w:p>
    <w:p w:rsidR="00B63249" w:rsidRPr="00B63249" w:rsidRDefault="00B63249" w:rsidP="00B63249">
      <w:pPr>
        <w:pStyle w:val="Heading1Unbold"/>
        <w:spacing w:before="120" w:after="120"/>
        <w:ind w:left="360" w:hanging="360"/>
        <w:rPr>
          <w:rFonts w:eastAsia="MS PGothic"/>
        </w:rPr>
      </w:pPr>
      <w:r w:rsidRPr="00B63249">
        <w:rPr>
          <w:rFonts w:eastAsia="MS PGothic"/>
          <w:b/>
          <w:bCs/>
          <w:sz w:val="20"/>
          <w:szCs w:val="20"/>
        </w:rPr>
        <w:t>輸出規制。</w:t>
      </w:r>
      <w:r w:rsidRPr="00B63249">
        <w:rPr>
          <w:rFonts w:eastAsia="MS PGothic"/>
          <w:bCs/>
          <w:sz w:val="20"/>
          <w:szCs w:val="20"/>
        </w:rPr>
        <w:t>お客様は、</w:t>
      </w:r>
      <w:r w:rsidRPr="00B63249">
        <w:rPr>
          <w:rFonts w:eastAsia="MS PGothic"/>
          <w:sz w:val="20"/>
          <w:szCs w:val="20"/>
        </w:rPr>
        <w:t>本ソフトウェアに適用されるすべての国内法および国際法</w:t>
      </w:r>
      <w:r w:rsidRPr="00B63249">
        <w:rPr>
          <w:rFonts w:eastAsia="MS PGothic"/>
          <w:sz w:val="20"/>
          <w:szCs w:val="20"/>
        </w:rPr>
        <w:t xml:space="preserve"> (</w:t>
      </w:r>
      <w:r w:rsidRPr="00B63249">
        <w:rPr>
          <w:rFonts w:eastAsia="MS PGothic"/>
          <w:sz w:val="20"/>
          <w:szCs w:val="20"/>
        </w:rPr>
        <w:t>輸出対象国、エンド</w:t>
      </w:r>
      <w:r w:rsidRPr="00B63249">
        <w:rPr>
          <w:rFonts w:eastAsia="MS PGothic"/>
          <w:sz w:val="20"/>
          <w:szCs w:val="20"/>
        </w:rPr>
        <w:t xml:space="preserve"> </w:t>
      </w:r>
      <w:r w:rsidRPr="00B63249">
        <w:rPr>
          <w:rFonts w:eastAsia="MS PGothic"/>
          <w:sz w:val="20"/>
          <w:szCs w:val="20"/>
        </w:rPr>
        <w:t>ユーザーおよびエンド</w:t>
      </w:r>
      <w:r w:rsidRPr="00B63249">
        <w:rPr>
          <w:rFonts w:eastAsia="MS PGothic"/>
          <w:sz w:val="20"/>
          <w:szCs w:val="20"/>
        </w:rPr>
        <w:t xml:space="preserve"> </w:t>
      </w:r>
      <w:r w:rsidRPr="00B63249">
        <w:rPr>
          <w:rFonts w:eastAsia="MS PGothic"/>
          <w:sz w:val="20"/>
          <w:szCs w:val="20"/>
        </w:rPr>
        <w:t>ユーザーによる使用に関する制限を含みます</w:t>
      </w:r>
      <w:r w:rsidRPr="00B63249">
        <w:rPr>
          <w:rFonts w:eastAsia="MS PGothic"/>
          <w:sz w:val="20"/>
          <w:szCs w:val="20"/>
        </w:rPr>
        <w:t xml:space="preserve">) </w:t>
      </w:r>
      <w:r w:rsidRPr="00B63249">
        <w:rPr>
          <w:rFonts w:eastAsia="MS PGothic"/>
          <w:sz w:val="20"/>
          <w:szCs w:val="20"/>
        </w:rPr>
        <w:t>を遵守しなければなりません。</w:t>
      </w:r>
      <w:r w:rsidRPr="00B63249">
        <w:rPr>
          <w:rFonts w:eastAsia="MS PGothic"/>
          <w:bCs/>
          <w:sz w:val="20"/>
          <w:szCs w:val="20"/>
        </w:rPr>
        <w:t>輸出規制の詳細については</w:t>
      </w:r>
      <w:r w:rsidRPr="00B63249">
        <w:rPr>
          <w:rFonts w:eastAsia="MS PGothic"/>
        </w:rPr>
        <w:t xml:space="preserve"> </w:t>
      </w:r>
      <w:hyperlink r:id="rId11" w:history="1">
        <w:r w:rsidRPr="00B63249">
          <w:rPr>
            <w:rStyle w:val="Hyperlink"/>
            <w:rFonts w:eastAsia="MS PGothic" w:cs="Tahoma"/>
            <w:sz w:val="20"/>
            <w:szCs w:val="20"/>
          </w:rPr>
          <w:t>www.microsoft.com/japan/exporting</w:t>
        </w:r>
      </w:hyperlink>
      <w:r w:rsidRPr="00B63249">
        <w:rPr>
          <w:rFonts w:eastAsia="MS PGothic"/>
          <w:sz w:val="20"/>
          <w:szCs w:val="20"/>
        </w:rPr>
        <w:t xml:space="preserve"> </w:t>
      </w:r>
      <w:r w:rsidRPr="00B63249">
        <w:rPr>
          <w:rFonts w:eastAsia="MS PGothic"/>
          <w:sz w:val="20"/>
          <w:szCs w:val="20"/>
        </w:rPr>
        <w:t>をご参照ください。</w:t>
      </w:r>
    </w:p>
    <w:p w:rsidR="00B63249" w:rsidRPr="00132E91" w:rsidRDefault="00B63249" w:rsidP="00B63249">
      <w:pPr>
        <w:pStyle w:val="Heading1"/>
        <w:widowControl w:val="0"/>
        <w:ind w:left="360" w:hanging="360"/>
        <w:rPr>
          <w:rFonts w:eastAsia="MS PGothic"/>
          <w:sz w:val="20"/>
          <w:szCs w:val="20"/>
        </w:rPr>
      </w:pPr>
      <w:r w:rsidRPr="00132E91">
        <w:rPr>
          <w:rFonts w:eastAsia="MS PGothic"/>
          <w:sz w:val="20"/>
          <w:szCs w:val="20"/>
        </w:rPr>
        <w:lastRenderedPageBreak/>
        <w:t>サポート</w:t>
      </w:r>
      <w:r w:rsidRPr="00132E91">
        <w:rPr>
          <w:rFonts w:eastAsia="MS PGothic"/>
          <w:sz w:val="20"/>
          <w:szCs w:val="20"/>
        </w:rPr>
        <w:t xml:space="preserve"> </w:t>
      </w:r>
      <w:r w:rsidRPr="00132E91">
        <w:rPr>
          <w:rFonts w:eastAsia="MS PGothic"/>
          <w:sz w:val="20"/>
          <w:szCs w:val="20"/>
        </w:rPr>
        <w:t>サービス。</w:t>
      </w:r>
      <w:r w:rsidRPr="00132E91">
        <w:rPr>
          <w:rFonts w:eastAsia="MS PGothic"/>
          <w:b w:val="0"/>
          <w:sz w:val="20"/>
          <w:szCs w:val="20"/>
        </w:rPr>
        <w:t>マイクロソフトは、本ソフトウェアに対し</w:t>
      </w:r>
      <w:r w:rsidRPr="00132E91">
        <w:rPr>
          <w:rFonts w:eastAsia="MS PGothic"/>
          <w:b w:val="0"/>
          <w:sz w:val="20"/>
          <w:szCs w:val="20"/>
        </w:rPr>
        <w:t xml:space="preserve"> </w:t>
      </w:r>
      <w:hyperlink r:id="rId12" w:history="1">
        <w:r w:rsidRPr="00132E91">
          <w:rPr>
            <w:rStyle w:val="Hyperlink"/>
            <w:rFonts w:eastAsia="MS PGothic" w:cs="Tahoma"/>
            <w:b w:val="0"/>
            <w:sz w:val="20"/>
            <w:szCs w:val="20"/>
          </w:rPr>
          <w:t>https://support.microsoft.com</w:t>
        </w:r>
      </w:hyperlink>
      <w:r w:rsidRPr="00132E91">
        <w:rPr>
          <w:rFonts w:eastAsia="MS PGothic"/>
          <w:b w:val="0"/>
          <w:sz w:val="20"/>
          <w:szCs w:val="20"/>
        </w:rPr>
        <w:t xml:space="preserve"> </w:t>
      </w:r>
      <w:r w:rsidRPr="00132E91">
        <w:rPr>
          <w:rFonts w:eastAsia="MS PGothic"/>
          <w:b w:val="0"/>
          <w:sz w:val="20"/>
          <w:szCs w:val="20"/>
        </w:rPr>
        <w:t>に記載されているサポート</w:t>
      </w:r>
      <w:r w:rsidRPr="00132E91">
        <w:rPr>
          <w:rFonts w:eastAsia="MS PGothic"/>
          <w:b w:val="0"/>
          <w:sz w:val="20"/>
          <w:szCs w:val="20"/>
        </w:rPr>
        <w:t xml:space="preserve"> </w:t>
      </w:r>
      <w:r w:rsidRPr="00132E91">
        <w:rPr>
          <w:rFonts w:eastAsia="MS PGothic"/>
          <w:b w:val="0"/>
          <w:sz w:val="20"/>
          <w:szCs w:val="20"/>
        </w:rPr>
        <w:t>サービスを提供します。</w:t>
      </w:r>
    </w:p>
    <w:p w:rsidR="00B63249" w:rsidRPr="00B63249" w:rsidRDefault="00B63249" w:rsidP="00B63249">
      <w:pPr>
        <w:pStyle w:val="Heading1Unbold"/>
        <w:rPr>
          <w:rFonts w:eastAsia="MS PGothic"/>
        </w:rPr>
      </w:pPr>
      <w:r w:rsidRPr="00B63249">
        <w:rPr>
          <w:rFonts w:eastAsia="MS PGothic"/>
          <w:b/>
          <w:bCs/>
          <w:sz w:val="20"/>
          <w:szCs w:val="20"/>
        </w:rPr>
        <w:t>完全合意。</w:t>
      </w:r>
      <w:r w:rsidRPr="00B63249">
        <w:rPr>
          <w:rFonts w:eastAsia="MS PGothic"/>
          <w:sz w:val="20"/>
          <w:szCs w:val="20"/>
        </w:rPr>
        <w:t>本ライセンス条項</w:t>
      </w:r>
      <w:r w:rsidRPr="00B63249">
        <w:rPr>
          <w:rFonts w:eastAsia="MS PGothic"/>
          <w:sz w:val="20"/>
          <w:szCs w:val="20"/>
        </w:rPr>
        <w:t xml:space="preserve"> (</w:t>
      </w:r>
      <w:r w:rsidRPr="00B63249">
        <w:rPr>
          <w:rFonts w:eastAsia="MS PGothic"/>
          <w:sz w:val="20"/>
          <w:szCs w:val="20"/>
        </w:rPr>
        <w:t>下記の品質保証規定を含みます</w:t>
      </w:r>
      <w:r w:rsidRPr="00B63249">
        <w:rPr>
          <w:rFonts w:eastAsia="MS PGothic"/>
          <w:sz w:val="20"/>
          <w:szCs w:val="20"/>
        </w:rPr>
        <w:t>)</w:t>
      </w:r>
      <w:r w:rsidRPr="00B63249">
        <w:rPr>
          <w:rFonts w:eastAsia="MS PGothic"/>
          <w:sz w:val="20"/>
          <w:szCs w:val="20"/>
        </w:rPr>
        <w:t>、ならびに追加ソフトウェア、更新プログラム、インターネット</w:t>
      </w:r>
      <w:r w:rsidRPr="00B63249">
        <w:rPr>
          <w:rFonts w:eastAsia="MS PGothic"/>
          <w:sz w:val="20"/>
          <w:szCs w:val="20"/>
        </w:rPr>
        <w:t xml:space="preserve"> </w:t>
      </w:r>
      <w:r w:rsidRPr="00B63249">
        <w:rPr>
          <w:rFonts w:eastAsia="MS PGothic"/>
          <w:sz w:val="20"/>
          <w:szCs w:val="20"/>
        </w:rPr>
        <w:t>ベースのサービス、およびサポート</w:t>
      </w:r>
      <w:r w:rsidRPr="00B63249">
        <w:rPr>
          <w:rFonts w:eastAsia="MS PGothic"/>
          <w:sz w:val="20"/>
          <w:szCs w:val="20"/>
        </w:rPr>
        <w:t xml:space="preserve"> </w:t>
      </w:r>
      <w:r w:rsidRPr="00B63249">
        <w:rPr>
          <w:rFonts w:eastAsia="MS PGothic"/>
          <w:sz w:val="20"/>
          <w:szCs w:val="20"/>
        </w:rPr>
        <w:t>サービスに関する使用条件は、本ソフトウェアおよびサポート</w:t>
      </w:r>
      <w:r w:rsidRPr="00B63249">
        <w:rPr>
          <w:rFonts w:eastAsia="MS PGothic"/>
          <w:sz w:val="20"/>
          <w:szCs w:val="20"/>
        </w:rPr>
        <w:t xml:space="preserve"> </w:t>
      </w:r>
      <w:r w:rsidRPr="00B63249">
        <w:rPr>
          <w:rFonts w:eastAsia="MS PGothic"/>
          <w:sz w:val="20"/>
          <w:szCs w:val="20"/>
        </w:rPr>
        <w:t>サービスについてのお客様とマイクロソフトとの間の完全なる合意です</w:t>
      </w:r>
      <w:r w:rsidRPr="00B63249">
        <w:rPr>
          <w:rFonts w:eastAsia="MS PGothic"/>
          <w:bCs/>
          <w:sz w:val="20"/>
          <w:szCs w:val="20"/>
        </w:rPr>
        <w:t>。</w:t>
      </w:r>
    </w:p>
    <w:p w:rsidR="00B63249" w:rsidRPr="00B63249" w:rsidRDefault="00B63249" w:rsidP="00B63249">
      <w:pPr>
        <w:pStyle w:val="Heading1Unbold"/>
        <w:numPr>
          <w:ilvl w:val="0"/>
          <w:numId w:val="0"/>
        </w:numPr>
        <w:ind w:left="357"/>
        <w:rPr>
          <w:rFonts w:eastAsia="MS PGothic"/>
        </w:rPr>
      </w:pPr>
    </w:p>
    <w:p w:rsidR="00B63249" w:rsidRPr="00B63249" w:rsidRDefault="00B63249" w:rsidP="00B63249">
      <w:pPr>
        <w:pStyle w:val="Heading1Unbold"/>
        <w:rPr>
          <w:rFonts w:eastAsia="MS PGothic"/>
        </w:rPr>
      </w:pPr>
      <w:r w:rsidRPr="00B63249">
        <w:rPr>
          <w:rFonts w:eastAsia="MS PGothic"/>
          <w:b/>
          <w:bCs/>
          <w:sz w:val="20"/>
          <w:szCs w:val="20"/>
        </w:rPr>
        <w:t>準拠法。</w:t>
      </w:r>
      <w:r w:rsidRPr="00B63249">
        <w:rPr>
          <w:rFonts w:eastAsia="MS PGothic"/>
          <w:sz w:val="20"/>
          <w:szCs w:val="2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rsidR="00B63249" w:rsidRPr="00B63249" w:rsidRDefault="00B63249" w:rsidP="00B63249">
      <w:pPr>
        <w:pStyle w:val="Heading1"/>
        <w:tabs>
          <w:tab w:val="clear" w:pos="360"/>
          <w:tab w:val="num" w:pos="540"/>
        </w:tabs>
        <w:ind w:left="360" w:hanging="360"/>
        <w:rPr>
          <w:rFonts w:eastAsia="MS PGothic"/>
        </w:rPr>
      </w:pPr>
      <w:r w:rsidRPr="00B63249">
        <w:rPr>
          <w:rFonts w:eastAsia="MS PGothic"/>
          <w:sz w:val="20"/>
          <w:szCs w:val="20"/>
        </w:rPr>
        <w:t>消費者の権利、地域による差異。</w:t>
      </w:r>
      <w:r w:rsidRPr="00B63249">
        <w:rPr>
          <w:rFonts w:eastAsia="MS PGothic"/>
          <w:b w:val="0"/>
          <w:sz w:val="20"/>
          <w:szCs w:val="20"/>
        </w:rPr>
        <w:t>本ライセンス条項は、一定の法的な権利を規定します。お客様は、地域や国によっては、本ライセンス条項の定めにかかわらず、消費者としての権利など、本ライセンス条項と異なる権利を有する場合があります。また、お客様とマイクロソフトとの関係とは別に、お客様は本ソフトウェアの取得取引の相手方に対して権利を取得できる場合もあります。本ライセンス条項は、お客様の地域または国の法令が権利の変更を許容しない場合、かかる本ライセンス条項以外の権利を変更しないものとします。たとえば、お客様が以下のいずれかの地域で本ソフトウェアを取得された場合、または当該国の強行法が適用される場合、以下の規定がお客様に適用されます。</w:t>
      </w:r>
    </w:p>
    <w:p w:rsidR="00B63249" w:rsidRPr="00B63249" w:rsidRDefault="00B63249" w:rsidP="00B63249">
      <w:pPr>
        <w:pStyle w:val="Heading2"/>
        <w:numPr>
          <w:ilvl w:val="0"/>
          <w:numId w:val="15"/>
        </w:numPr>
        <w:tabs>
          <w:tab w:val="left" w:pos="720"/>
        </w:tabs>
        <w:rPr>
          <w:rFonts w:eastAsia="MS PGothic"/>
        </w:rPr>
      </w:pPr>
      <w:r w:rsidRPr="00B63249">
        <w:rPr>
          <w:rFonts w:eastAsia="MS PGothic"/>
          <w:sz w:val="20"/>
          <w:szCs w:val="20"/>
        </w:rPr>
        <w:t>オーストラリア。</w:t>
      </w:r>
      <w:r w:rsidRPr="00B63249">
        <w:rPr>
          <w:rFonts w:eastAsia="MS PGothic"/>
          <w:b w:val="0"/>
          <w:sz w:val="20"/>
          <w:szCs w:val="20"/>
        </w:rPr>
        <w:t>「品質保証規定」に関する記述は、マイクロソフト、または製造業者もしくはインストール業者により提供される明示の保証に関する記述を意味します。当該品質保証規定は、オーストラリア消費者法に基づく法定保証に従ったお客様の権利および救済を含め、法律に基づきお客様に付与されている場合があるその他の権利および救済に加えて提供されます。</w:t>
      </w:r>
    </w:p>
    <w:p w:rsidR="00B63249" w:rsidRPr="00B63249" w:rsidRDefault="00B63249" w:rsidP="00B63249">
      <w:pPr>
        <w:pStyle w:val="Heading2"/>
        <w:numPr>
          <w:ilvl w:val="0"/>
          <w:numId w:val="0"/>
        </w:numPr>
        <w:tabs>
          <w:tab w:val="left" w:pos="720"/>
        </w:tabs>
        <w:ind w:left="717"/>
        <w:rPr>
          <w:rFonts w:eastAsia="MS PGothic"/>
        </w:rPr>
      </w:pPr>
      <w:r w:rsidRPr="00B63249">
        <w:rPr>
          <w:rFonts w:eastAsia="MS PGothic"/>
          <w:b w:val="0"/>
          <w:sz w:val="20"/>
          <w:szCs w:val="20"/>
        </w:rPr>
        <w:t>本項では、「商品」とは、マイクロソフト、または製造業者もしくはインストール業者が明示の保証を提供する本ソフトウェアを意味します。マイクロソフトの商品には、オーストラリア消費者法に基づき除外することのできない保証が付随するものとします。お客様は、重大な欠陥に対する交換または返金、およびその他の合理的に予測可能なあらゆる損失または損害に対する補償を受ける権利を有します。また、お客様は、かかる商品が合格品質に至っておらず当該欠陥が重大な欠陥とは見なされない場合に、かかる商品の修理または交換を受ける権利を有します。</w:t>
      </w:r>
    </w:p>
    <w:p w:rsidR="00B63249" w:rsidRPr="00B63249" w:rsidRDefault="00B63249" w:rsidP="00B63249">
      <w:pPr>
        <w:pStyle w:val="Heading2"/>
        <w:numPr>
          <w:ilvl w:val="0"/>
          <w:numId w:val="15"/>
        </w:numPr>
        <w:tabs>
          <w:tab w:val="left" w:pos="720"/>
        </w:tabs>
        <w:rPr>
          <w:rFonts w:eastAsia="MS PGothic"/>
        </w:rPr>
      </w:pPr>
      <w:r w:rsidRPr="00B63249">
        <w:rPr>
          <w:rFonts w:eastAsia="MS PGothic"/>
          <w:sz w:val="20"/>
          <w:szCs w:val="20"/>
        </w:rPr>
        <w:t>カナダ。</w:t>
      </w:r>
      <w:r w:rsidRPr="00B63249">
        <w:rPr>
          <w:rFonts w:eastAsia="MS PGothic"/>
          <w:b w:val="0"/>
          <w:sz w:val="20"/>
          <w:szCs w:val="20"/>
        </w:rPr>
        <w:t>お客様が本ソフトウェアをカナダで入手された場合、自動更新機能をオフにする、お客様のデバイスをインターネットから切断する</w:t>
      </w:r>
      <w:r w:rsidRPr="00B63249">
        <w:rPr>
          <w:rFonts w:eastAsia="MS PGothic"/>
          <w:b w:val="0"/>
          <w:sz w:val="20"/>
          <w:szCs w:val="20"/>
        </w:rPr>
        <w:t xml:space="preserve"> (</w:t>
      </w:r>
      <w:r w:rsidRPr="00B63249">
        <w:rPr>
          <w:rFonts w:eastAsia="MS PGothic"/>
          <w:b w:val="0"/>
          <w:sz w:val="20"/>
          <w:szCs w:val="20"/>
        </w:rPr>
        <w:t>ただし、インターネットに再接続すると、本ソフトウェアは更新プログラムの確認およびインストールを再開します</w:t>
      </w:r>
      <w:r w:rsidRPr="00B63249">
        <w:rPr>
          <w:rFonts w:eastAsia="MS PGothic"/>
          <w:b w:val="0"/>
          <w:sz w:val="20"/>
          <w:szCs w:val="20"/>
        </w:rPr>
        <w:t>)</w:t>
      </w:r>
      <w:r w:rsidRPr="00B63249">
        <w:rPr>
          <w:rFonts w:eastAsia="MS PGothic"/>
          <w:b w:val="0"/>
          <w:sz w:val="20"/>
          <w:szCs w:val="20"/>
        </w:rPr>
        <w:t>、または本ソフトウェアをアンインストールすることにより、更新プログラムを受け取ることを停止できます。製品付属の文書がある場合は、当該文書にお客様の特定のデバイスまたはソフトウェアの更新をオフにする方法が記載されていることもあります。</w:t>
      </w:r>
    </w:p>
    <w:p w:rsidR="00B63249" w:rsidRPr="00B63249" w:rsidRDefault="00B63249" w:rsidP="00B63249">
      <w:pPr>
        <w:pStyle w:val="Heading2"/>
        <w:numPr>
          <w:ilvl w:val="0"/>
          <w:numId w:val="15"/>
        </w:numPr>
        <w:tabs>
          <w:tab w:val="left" w:pos="720"/>
        </w:tabs>
        <w:rPr>
          <w:rFonts w:eastAsia="MS PGothic"/>
        </w:rPr>
      </w:pPr>
      <w:r w:rsidRPr="00B63249">
        <w:rPr>
          <w:rFonts w:eastAsia="MS PGothic"/>
          <w:sz w:val="20"/>
          <w:szCs w:val="20"/>
        </w:rPr>
        <w:t>ドイツおよびオーストリア</w:t>
      </w:r>
      <w:r w:rsidRPr="008A377C">
        <w:rPr>
          <w:rFonts w:eastAsia="MS PGothic"/>
          <w:bCs w:val="0"/>
          <w:sz w:val="20"/>
          <w:szCs w:val="20"/>
        </w:rPr>
        <w:t>。</w:t>
      </w:r>
    </w:p>
    <w:p w:rsidR="00B63249" w:rsidRPr="00B63249" w:rsidRDefault="00B63249" w:rsidP="00B63249">
      <w:pPr>
        <w:ind w:left="717"/>
        <w:rPr>
          <w:rFonts w:eastAsia="MS PGothic"/>
        </w:rPr>
      </w:pPr>
      <w:r w:rsidRPr="00B63249">
        <w:rPr>
          <w:rFonts w:eastAsia="MS PGothic"/>
          <w:b/>
          <w:sz w:val="20"/>
          <w:szCs w:val="20"/>
        </w:rPr>
        <w:t>(i)</w:t>
      </w:r>
      <w:r w:rsidRPr="00B63249">
        <w:rPr>
          <w:rFonts w:eastAsia="MS PGothic"/>
          <w:sz w:val="20"/>
          <w:szCs w:val="20"/>
        </w:rPr>
        <w:tab/>
      </w:r>
      <w:r w:rsidRPr="00B63249">
        <w:rPr>
          <w:rFonts w:eastAsia="MS PGothic"/>
          <w:b/>
          <w:sz w:val="20"/>
          <w:szCs w:val="20"/>
        </w:rPr>
        <w:t>保証</w:t>
      </w:r>
      <w:r w:rsidRPr="008A377C">
        <w:rPr>
          <w:rFonts w:eastAsia="MS PGothic"/>
          <w:b/>
          <w:bCs/>
          <w:sz w:val="20"/>
          <w:szCs w:val="20"/>
        </w:rPr>
        <w:t>。</w:t>
      </w:r>
      <w:r w:rsidRPr="00B63249">
        <w:rPr>
          <w:rFonts w:eastAsia="MS PGothic"/>
          <w:sz w:val="20"/>
          <w:szCs w:val="20"/>
        </w:rPr>
        <w:t>適切にライセンスを取得したソフトウェアは、実質的に、本ソフトウェアに付属しているマイクロソフト資料に説明されているとおり動作します。ただし、マイクロソフトは、ライセンスを取得したソフトウェアに関して契約上の保証は一切いたしません。</w:t>
      </w:r>
    </w:p>
    <w:p w:rsidR="00B63249" w:rsidRPr="00B63249" w:rsidRDefault="00B63249" w:rsidP="00B63249">
      <w:pPr>
        <w:ind w:left="717"/>
        <w:rPr>
          <w:rFonts w:eastAsia="MS PGothic"/>
        </w:rPr>
      </w:pPr>
      <w:r w:rsidRPr="00B63249">
        <w:rPr>
          <w:rFonts w:eastAsia="MS PGothic"/>
          <w:b/>
          <w:sz w:val="20"/>
          <w:szCs w:val="20"/>
        </w:rPr>
        <w:t>(ii)</w:t>
      </w:r>
      <w:r w:rsidRPr="00B63249">
        <w:rPr>
          <w:rFonts w:eastAsia="MS PGothic"/>
          <w:sz w:val="20"/>
          <w:szCs w:val="20"/>
        </w:rPr>
        <w:tab/>
      </w:r>
      <w:r w:rsidRPr="00B63249">
        <w:rPr>
          <w:rFonts w:eastAsia="MS PGothic"/>
          <w:b/>
          <w:sz w:val="20"/>
          <w:szCs w:val="20"/>
        </w:rPr>
        <w:t>責任の制限</w:t>
      </w:r>
      <w:r w:rsidRPr="008A377C">
        <w:rPr>
          <w:rFonts w:eastAsia="MS PGothic"/>
          <w:b/>
          <w:bCs/>
          <w:sz w:val="20"/>
          <w:szCs w:val="20"/>
        </w:rPr>
        <w:t>。</w:t>
      </w:r>
      <w:r w:rsidRPr="00B63249">
        <w:rPr>
          <w:rFonts w:eastAsia="MS PGothic"/>
          <w:sz w:val="20"/>
          <w:szCs w:val="20"/>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rsidR="00B63249" w:rsidRPr="00B63249" w:rsidRDefault="00B63249" w:rsidP="00B63249">
      <w:pPr>
        <w:pStyle w:val="Heading1"/>
        <w:numPr>
          <w:ilvl w:val="0"/>
          <w:numId w:val="0"/>
        </w:numPr>
        <w:tabs>
          <w:tab w:val="left" w:pos="720"/>
        </w:tabs>
        <w:ind w:left="717"/>
        <w:rPr>
          <w:rFonts w:eastAsia="MS PGothic"/>
        </w:rPr>
      </w:pPr>
      <w:r w:rsidRPr="00B63249">
        <w:rPr>
          <w:rFonts w:eastAsia="MS PGothic"/>
          <w:b w:val="0"/>
          <w:sz w:val="20"/>
          <w:szCs w:val="20"/>
        </w:rPr>
        <w:t>前項</w:t>
      </w:r>
      <w:r w:rsidRPr="00B63249">
        <w:rPr>
          <w:rFonts w:eastAsia="MS PGothic"/>
          <w:b w:val="0"/>
          <w:sz w:val="20"/>
          <w:szCs w:val="20"/>
        </w:rPr>
        <w:t xml:space="preserve"> (ii) </w:t>
      </w:r>
      <w:r w:rsidRPr="00B63249">
        <w:rPr>
          <w:rFonts w:eastAsia="MS PGothic"/>
          <w:b w:val="0"/>
          <w:sz w:val="20"/>
          <w:szCs w:val="20"/>
        </w:rPr>
        <w:t>に従って、マイクロソフトが重大な契約上の義務、すなわち、本ライセンス条項の正当な履行を支援する義務の遂行、本契約の目的を危うくする義務の不履行、および当事者が常に信頼できる義務の遵守</w:t>
      </w:r>
      <w:r w:rsidRPr="00B63249">
        <w:rPr>
          <w:rFonts w:eastAsia="MS PGothic"/>
          <w:b w:val="0"/>
          <w:sz w:val="20"/>
          <w:szCs w:val="20"/>
        </w:rPr>
        <w:t xml:space="preserve"> (</w:t>
      </w:r>
      <w:r w:rsidRPr="00B63249">
        <w:rPr>
          <w:rFonts w:eastAsia="MS PGothic"/>
          <w:b w:val="0"/>
          <w:sz w:val="20"/>
          <w:szCs w:val="20"/>
        </w:rPr>
        <w:t>「基本義務」といわれます</w:t>
      </w:r>
      <w:r w:rsidRPr="00B63249">
        <w:rPr>
          <w:rFonts w:eastAsia="MS PGothic"/>
          <w:b w:val="0"/>
          <w:sz w:val="20"/>
          <w:szCs w:val="20"/>
        </w:rPr>
        <w:t xml:space="preserve">) </w:t>
      </w:r>
      <w:r w:rsidRPr="00B63249">
        <w:rPr>
          <w:rFonts w:eastAsia="MS PGothic"/>
          <w:b w:val="0"/>
          <w:sz w:val="20"/>
          <w:szCs w:val="20"/>
        </w:rPr>
        <w:t>に違反した場合、マイクロソフトは軽過失に限り責任を負います。その他の軽過失については、マイクロソフトは責任を負いません。</w:t>
      </w:r>
    </w:p>
    <w:p w:rsidR="00B63249" w:rsidRPr="00B63249" w:rsidRDefault="00B63249" w:rsidP="00B63249">
      <w:pPr>
        <w:pStyle w:val="Heading1Unbold"/>
        <w:spacing w:before="120" w:after="120"/>
        <w:rPr>
          <w:rFonts w:eastAsia="MS PGothic"/>
        </w:rPr>
      </w:pPr>
      <w:r w:rsidRPr="00B63249">
        <w:rPr>
          <w:rFonts w:eastAsia="MS PGothic"/>
          <w:b/>
          <w:bCs/>
          <w:sz w:val="20"/>
          <w:szCs w:val="20"/>
        </w:rPr>
        <w:lastRenderedPageBreak/>
        <w:t>責任の制限および除外。マイクロソフトおよびそのサプライヤーの責任は、</w:t>
      </w:r>
      <w:r w:rsidRPr="00B63249">
        <w:rPr>
          <w:rFonts w:eastAsia="MS PGothic"/>
          <w:b/>
          <w:bCs/>
          <w:sz w:val="20"/>
          <w:szCs w:val="20"/>
        </w:rPr>
        <w:t xml:space="preserve">5.00 </w:t>
      </w:r>
      <w:r w:rsidRPr="00B63249">
        <w:rPr>
          <w:rFonts w:eastAsia="MS PGothic"/>
          <w:b/>
          <w:bCs/>
          <w:sz w:val="20"/>
          <w:szCs w:val="20"/>
        </w:rPr>
        <w:t>米ドルを上限とする直接損害に限定されます。その他の損害</w:t>
      </w:r>
      <w:r w:rsidRPr="00B63249">
        <w:rPr>
          <w:rFonts w:eastAsia="MS PGothic"/>
          <w:b/>
          <w:bCs/>
          <w:sz w:val="20"/>
          <w:szCs w:val="20"/>
        </w:rPr>
        <w:t xml:space="preserve"> (</w:t>
      </w:r>
      <w:r w:rsidRPr="00B63249">
        <w:rPr>
          <w:rFonts w:eastAsia="MS PGothic"/>
          <w:b/>
          <w:bCs/>
          <w:sz w:val="20"/>
          <w:szCs w:val="20"/>
        </w:rPr>
        <w:t>結果的損害、逸失利益、特別損害、間接損害、および付随的損害を含みますがこれらに限定されません</w:t>
      </w:r>
      <w:r w:rsidRPr="00B63249">
        <w:rPr>
          <w:rFonts w:eastAsia="MS PGothic"/>
          <w:b/>
          <w:bCs/>
          <w:sz w:val="20"/>
          <w:szCs w:val="20"/>
        </w:rPr>
        <w:t xml:space="preserve">) </w:t>
      </w:r>
      <w:r w:rsidRPr="00B63249">
        <w:rPr>
          <w:rFonts w:eastAsia="MS PGothic"/>
          <w:b/>
          <w:bCs/>
          <w:sz w:val="20"/>
          <w:szCs w:val="20"/>
        </w:rPr>
        <w:t>に関しては、一切責任を負いません。</w:t>
      </w:r>
    </w:p>
    <w:p w:rsidR="00B63249" w:rsidRPr="00B63249" w:rsidRDefault="00B63249" w:rsidP="00B63249">
      <w:pPr>
        <w:pStyle w:val="Heading1Unbold"/>
        <w:numPr>
          <w:ilvl w:val="0"/>
          <w:numId w:val="0"/>
        </w:numPr>
        <w:spacing w:before="120" w:after="120"/>
        <w:ind w:left="360" w:hanging="3"/>
        <w:rPr>
          <w:rFonts w:eastAsia="MS PGothic"/>
        </w:rPr>
      </w:pPr>
      <w:r w:rsidRPr="00B63249">
        <w:rPr>
          <w:rFonts w:eastAsia="MS PGothic"/>
          <w:bCs/>
          <w:sz w:val="20"/>
          <w:szCs w:val="20"/>
        </w:rPr>
        <w:t>この制限は、</w:t>
      </w:r>
      <w:r w:rsidRPr="00B63249">
        <w:rPr>
          <w:rFonts w:eastAsia="MS PGothic"/>
          <w:bCs/>
          <w:sz w:val="20"/>
          <w:szCs w:val="20"/>
        </w:rPr>
        <w:t xml:space="preserve">(a) </w:t>
      </w:r>
      <w:r w:rsidRPr="00B63249">
        <w:rPr>
          <w:rFonts w:eastAsia="MS PGothic"/>
          <w:bCs/>
          <w:sz w:val="20"/>
          <w:szCs w:val="20"/>
        </w:rPr>
        <w:t>本ソフトウェア、サービス、第三者のインターネットのサイト上のコンテンツ</w:t>
      </w:r>
      <w:r w:rsidRPr="00B63249">
        <w:rPr>
          <w:rFonts w:eastAsia="MS PGothic"/>
          <w:bCs/>
          <w:sz w:val="20"/>
          <w:szCs w:val="20"/>
        </w:rPr>
        <w:t xml:space="preserve"> (</w:t>
      </w:r>
      <w:r w:rsidRPr="00B63249">
        <w:rPr>
          <w:rFonts w:eastAsia="MS PGothic"/>
          <w:bCs/>
          <w:sz w:val="20"/>
          <w:szCs w:val="20"/>
        </w:rPr>
        <w:t>コードを含みます</w:t>
      </w:r>
      <w:r w:rsidRPr="00B63249">
        <w:rPr>
          <w:rFonts w:eastAsia="MS PGothic"/>
          <w:bCs/>
          <w:sz w:val="20"/>
          <w:szCs w:val="20"/>
        </w:rPr>
        <w:t xml:space="preserve">) </w:t>
      </w:r>
      <w:r w:rsidRPr="00B63249">
        <w:rPr>
          <w:rFonts w:eastAsia="MS PGothic"/>
          <w:bCs/>
          <w:sz w:val="20"/>
          <w:szCs w:val="20"/>
        </w:rPr>
        <w:t>または第三者のアプリケーションに関連した事項、および</w:t>
      </w:r>
      <w:r w:rsidRPr="00B63249">
        <w:rPr>
          <w:rFonts w:eastAsia="MS PGothic"/>
          <w:bCs/>
          <w:sz w:val="20"/>
          <w:szCs w:val="20"/>
        </w:rPr>
        <w:t xml:space="preserve"> (b) </w:t>
      </w:r>
      <w:r w:rsidRPr="00B63249">
        <w:rPr>
          <w:rFonts w:eastAsia="MS PGothic"/>
          <w:bCs/>
          <w:sz w:val="20"/>
          <w:szCs w:val="20"/>
        </w:rPr>
        <w:t>契約違反、保証違反、厳格責任、過失、または不法行為等の請求</w:t>
      </w:r>
      <w:r w:rsidRPr="00B63249">
        <w:rPr>
          <w:rFonts w:eastAsia="MS PGothic"/>
          <w:bCs/>
          <w:sz w:val="20"/>
          <w:szCs w:val="20"/>
        </w:rPr>
        <w:t xml:space="preserve"> (</w:t>
      </w:r>
      <w:r w:rsidRPr="00B63249">
        <w:rPr>
          <w:rFonts w:eastAsia="MS PGothic"/>
          <w:bCs/>
          <w:sz w:val="20"/>
          <w:szCs w:val="20"/>
        </w:rPr>
        <w:t>適用される法令により認められている範囲において</w:t>
      </w:r>
      <w:r w:rsidRPr="00B63249">
        <w:rPr>
          <w:rFonts w:eastAsia="MS PGothic"/>
          <w:bCs/>
          <w:sz w:val="20"/>
          <w:szCs w:val="20"/>
        </w:rPr>
        <w:t xml:space="preserve">) </w:t>
      </w:r>
      <w:r w:rsidRPr="00B63249">
        <w:rPr>
          <w:rFonts w:eastAsia="MS PGothic"/>
          <w:bCs/>
          <w:sz w:val="20"/>
          <w:szCs w:val="20"/>
        </w:rPr>
        <w:t>に適用されます。</w:t>
      </w:r>
    </w:p>
    <w:p w:rsidR="00B63249" w:rsidRPr="00B63249" w:rsidRDefault="00B63249" w:rsidP="00B63249">
      <w:pPr>
        <w:pStyle w:val="Heading1Unbold"/>
        <w:numPr>
          <w:ilvl w:val="0"/>
          <w:numId w:val="0"/>
        </w:numPr>
        <w:spacing w:before="120" w:after="120"/>
        <w:ind w:left="357"/>
        <w:rPr>
          <w:rFonts w:eastAsia="MS PGothic"/>
        </w:rPr>
      </w:pPr>
      <w:r w:rsidRPr="00B63249">
        <w:rPr>
          <w:rFonts w:eastAsia="MS PGothic"/>
          <w:bCs/>
          <w:sz w:val="20"/>
          <w:szCs w:val="20"/>
        </w:rPr>
        <w:t>この制限は、マイクロソフトが損害の可能性を認識していたか、または認識し得た場合にも適用されます。また、一部の地域や国では付随的損害および結果的損害の免責、または責任の制限が認められないため、上記の制限事項が適用されない場合があります。</w:t>
      </w:r>
    </w:p>
    <w:p w:rsidR="00B63249" w:rsidRPr="00B63249" w:rsidRDefault="00B63249" w:rsidP="00B63249">
      <w:pPr>
        <w:spacing w:before="0" w:after="0"/>
        <w:rPr>
          <w:rFonts w:eastAsia="MS PGothic"/>
        </w:rPr>
      </w:pPr>
      <w:r w:rsidRPr="00B63249">
        <w:rPr>
          <w:rFonts w:eastAsia="MS PGothic"/>
        </w:rPr>
        <w:br w:type="page"/>
      </w:r>
    </w:p>
    <w:p w:rsidR="00B63249" w:rsidRPr="00B63249" w:rsidRDefault="00B63249" w:rsidP="00B63249">
      <w:pPr>
        <w:spacing w:before="0" w:after="0"/>
        <w:rPr>
          <w:rFonts w:eastAsia="MS PGothic"/>
        </w:rPr>
      </w:pPr>
    </w:p>
    <w:p w:rsidR="00B63249" w:rsidRPr="00B63249" w:rsidRDefault="00B63249" w:rsidP="00B63249">
      <w:pPr>
        <w:widowControl w:val="0"/>
        <w:rPr>
          <w:rFonts w:eastAsia="MS PGothic"/>
        </w:rPr>
      </w:pPr>
      <w:r w:rsidRPr="00B63249">
        <w:rPr>
          <w:rFonts w:eastAsia="MS PGothic"/>
          <w:b/>
          <w:bCs/>
          <w:sz w:val="20"/>
          <w:szCs w:val="20"/>
        </w:rPr>
        <w:t>*************************************************************************</w:t>
      </w:r>
    </w:p>
    <w:p w:rsidR="00B63249" w:rsidRPr="00B63249" w:rsidRDefault="00B63249" w:rsidP="00B63249">
      <w:pPr>
        <w:pStyle w:val="HeadingWarranty"/>
        <w:widowControl w:val="0"/>
        <w:rPr>
          <w:rFonts w:eastAsia="MS PGothic"/>
        </w:rPr>
      </w:pPr>
      <w:r w:rsidRPr="00B63249">
        <w:rPr>
          <w:rFonts w:eastAsia="MS PGothic"/>
          <w:sz w:val="20"/>
          <w:szCs w:val="20"/>
        </w:rPr>
        <w:t>品質保証規定</w:t>
      </w:r>
    </w:p>
    <w:p w:rsidR="00B63249" w:rsidRPr="00B63249" w:rsidRDefault="00B63249" w:rsidP="00B63249">
      <w:pPr>
        <w:pStyle w:val="Heading1Warranty"/>
        <w:widowControl w:val="0"/>
        <w:rPr>
          <w:rFonts w:eastAsia="MS PGothic"/>
        </w:rPr>
      </w:pPr>
      <w:r w:rsidRPr="00B63249">
        <w:rPr>
          <w:rFonts w:eastAsia="MS PGothic"/>
          <w:b/>
          <w:bCs/>
          <w:sz w:val="20"/>
          <w:szCs w:val="20"/>
        </w:rPr>
        <w:t>品質保証規定。</w:t>
      </w:r>
      <w:r w:rsidRPr="00B63249">
        <w:rPr>
          <w:rFonts w:eastAsia="MS PGothic"/>
          <w:sz w:val="20"/>
          <w:szCs w:val="20"/>
        </w:rPr>
        <w:t>お客様が説明書に従うことを条件とし、本ソフトウェアは本ソフトウェアに含まれた、または同梱されたマイクロソフト資料に従って実質的に動作します。</w:t>
      </w:r>
    </w:p>
    <w:p w:rsidR="00B63249" w:rsidRPr="00B63249" w:rsidRDefault="00B63249" w:rsidP="00B63249">
      <w:pPr>
        <w:ind w:left="360"/>
        <w:rPr>
          <w:rFonts w:eastAsia="MS PGothic"/>
        </w:rPr>
      </w:pPr>
      <w:r w:rsidRPr="00B63249">
        <w:rPr>
          <w:rFonts w:eastAsia="MS PGothic"/>
          <w:bCs/>
          <w:sz w:val="20"/>
          <w:szCs w:val="20"/>
        </w:rPr>
        <w:t>「品質保証規定」に関する記述</w:t>
      </w:r>
      <w:r w:rsidRPr="00B63249">
        <w:rPr>
          <w:rFonts w:eastAsia="MS PGothic"/>
          <w:sz w:val="20"/>
          <w:szCs w:val="20"/>
        </w:rPr>
        <w:t>は、マイクロソフトにより提供される明示の保証に関する記述を意味します。本保証規定は、地域の消費者法に基づく法定保証に従ったお客様の権利および救済を含め、法律に基づきお客様に付与されている場合があるその他の権利および救済に加えて提供されます。</w:t>
      </w:r>
    </w:p>
    <w:p w:rsidR="00B63249" w:rsidRPr="00B63249" w:rsidRDefault="00B63249" w:rsidP="00B63249">
      <w:pPr>
        <w:pStyle w:val="Heading1Warranty"/>
        <w:widowControl w:val="0"/>
        <w:rPr>
          <w:rFonts w:eastAsia="MS PGothic"/>
        </w:rPr>
      </w:pPr>
      <w:r w:rsidRPr="00B63249">
        <w:rPr>
          <w:rFonts w:eastAsia="MS PGothic"/>
          <w:b/>
          <w:bCs/>
          <w:sz w:val="20"/>
          <w:szCs w:val="20"/>
        </w:rPr>
        <w:t>保証期間、保証の対象、黙示の保証の期間。品質保証規定は、最初のユーザーが本ソフトウェアを取得後</w:t>
      </w:r>
      <w:r w:rsidRPr="00B63249">
        <w:rPr>
          <w:rFonts w:eastAsia="MS PGothic"/>
          <w:b/>
          <w:bCs/>
          <w:sz w:val="20"/>
          <w:szCs w:val="20"/>
        </w:rPr>
        <w:t xml:space="preserve"> 1 </w:t>
      </w:r>
      <w:r w:rsidRPr="00B63249">
        <w:rPr>
          <w:rFonts w:eastAsia="MS PGothic"/>
          <w:b/>
          <w:bCs/>
          <w:sz w:val="20"/>
          <w:szCs w:val="20"/>
        </w:rPr>
        <w:t>年間有効です。</w:t>
      </w:r>
      <w:r w:rsidRPr="00B63249">
        <w:rPr>
          <w:rFonts w:eastAsia="MS PGothic"/>
          <w:b/>
          <w:bCs/>
          <w:sz w:val="20"/>
          <w:szCs w:val="20"/>
        </w:rPr>
        <w:t xml:space="preserve">1 </w:t>
      </w:r>
      <w:r w:rsidRPr="00B63249">
        <w:rPr>
          <w:rFonts w:eastAsia="MS PGothic"/>
          <w:b/>
          <w:bCs/>
          <w:sz w:val="20"/>
          <w:szCs w:val="20"/>
        </w:rPr>
        <w:t>年の有効期間内に追加ソフトウェア、更新プログラム、または交換ソフトウェアを入手された場合、それらは有効期間の残存期間中、または入手後</w:t>
      </w:r>
      <w:r w:rsidRPr="00B63249">
        <w:rPr>
          <w:rFonts w:eastAsia="MS PGothic"/>
          <w:b/>
          <w:bCs/>
          <w:sz w:val="20"/>
          <w:szCs w:val="20"/>
        </w:rPr>
        <w:t xml:space="preserve"> 30 </w:t>
      </w:r>
      <w:r w:rsidRPr="00B63249">
        <w:rPr>
          <w:rFonts w:eastAsia="MS PGothic"/>
          <w:b/>
          <w:bCs/>
          <w:sz w:val="20"/>
          <w:szCs w:val="20"/>
        </w:rPr>
        <w:t>日間のいずれか遅く到来する日まで保証されます。</w:t>
      </w:r>
      <w:r w:rsidRPr="00B63249">
        <w:rPr>
          <w:rFonts w:eastAsia="MS PGothic"/>
          <w:sz w:val="20"/>
          <w:szCs w:val="20"/>
        </w:rPr>
        <w:t>最初のユーザーが本ソフトウェアを譲渡した場合、残りの有効期間は本ソフトウェアの譲受者に適用されます。</w:t>
      </w:r>
    </w:p>
    <w:p w:rsidR="00B63249" w:rsidRPr="00B63249" w:rsidRDefault="00B63249" w:rsidP="00B63249">
      <w:pPr>
        <w:pStyle w:val="Body1"/>
        <w:widowControl w:val="0"/>
        <w:rPr>
          <w:rFonts w:eastAsia="MS PGothic"/>
        </w:rPr>
      </w:pPr>
      <w:r w:rsidRPr="00B63249">
        <w:rPr>
          <w:rFonts w:eastAsia="MS PGothic"/>
          <w:b/>
          <w:bCs/>
          <w:sz w:val="20"/>
          <w:szCs w:val="20"/>
        </w:rPr>
        <w:t>制定法上許容される最大限において、適用される法令によりお客様に与えられる黙示的な保証または条件は、本品質保証規定の有効期間に限定されるものとします。</w:t>
      </w:r>
      <w:r w:rsidRPr="00B63249">
        <w:rPr>
          <w:rFonts w:eastAsia="MS PGothic"/>
          <w:sz w:val="20"/>
          <w:szCs w:val="20"/>
        </w:rPr>
        <w:t>一部の地域では黙示的な保証の期間の制限が認められていないため、上記の制限事項が適用されない場合があります。また、一部の国では黙示的な保証または条件の有効期間の設定が認められていないため、上記の制限事項が適用されない場合があります。</w:t>
      </w:r>
    </w:p>
    <w:p w:rsidR="00B63249" w:rsidRPr="00B63249" w:rsidRDefault="00B63249" w:rsidP="00B63249">
      <w:pPr>
        <w:pStyle w:val="Heading1Warranty"/>
        <w:widowControl w:val="0"/>
        <w:rPr>
          <w:rFonts w:eastAsia="MS PGothic"/>
        </w:rPr>
      </w:pPr>
      <w:r w:rsidRPr="00B63249">
        <w:rPr>
          <w:rFonts w:eastAsia="MS PGothic"/>
          <w:b/>
          <w:bCs/>
          <w:sz w:val="20"/>
          <w:szCs w:val="20"/>
        </w:rPr>
        <w:t>免責。</w:t>
      </w:r>
      <w:r w:rsidRPr="00B63249">
        <w:rPr>
          <w:rFonts w:eastAsia="MS PGothic"/>
          <w:sz w:val="20"/>
          <w:szCs w:val="20"/>
        </w:rPr>
        <w:t>本品質規定では、お客様の行為</w:t>
      </w:r>
      <w:r w:rsidRPr="00B63249">
        <w:rPr>
          <w:rFonts w:eastAsia="MS PGothic"/>
          <w:sz w:val="20"/>
          <w:szCs w:val="20"/>
        </w:rPr>
        <w:t xml:space="preserve"> (</w:t>
      </w:r>
      <w:r w:rsidRPr="00B63249">
        <w:rPr>
          <w:rFonts w:eastAsia="MS PGothic"/>
          <w:sz w:val="20"/>
          <w:szCs w:val="20"/>
        </w:rPr>
        <w:t>または不作為</w:t>
      </w:r>
      <w:r w:rsidRPr="00B63249">
        <w:rPr>
          <w:rFonts w:eastAsia="MS PGothic"/>
          <w:sz w:val="20"/>
          <w:szCs w:val="20"/>
        </w:rPr>
        <w:t>)</w:t>
      </w:r>
      <w:r w:rsidRPr="00B63249">
        <w:rPr>
          <w:rFonts w:eastAsia="MS PGothic"/>
          <w:sz w:val="20"/>
          <w:szCs w:val="20"/>
        </w:rPr>
        <w:t>、第三者の行為、またはマイクロソフトの合理的な支配の及ばない事柄に起因して発生した問題は対象としていません。</w:t>
      </w:r>
    </w:p>
    <w:p w:rsidR="00B63249" w:rsidRPr="00B63249" w:rsidRDefault="00B63249" w:rsidP="00B63249">
      <w:pPr>
        <w:pStyle w:val="Heading1Warranty"/>
        <w:widowControl w:val="0"/>
        <w:rPr>
          <w:rFonts w:eastAsia="MS PGothic"/>
        </w:rPr>
      </w:pPr>
      <w:r w:rsidRPr="00B63249">
        <w:rPr>
          <w:rFonts w:eastAsia="MS PGothic"/>
          <w:b/>
          <w:bCs/>
          <w:sz w:val="20"/>
          <w:szCs w:val="20"/>
        </w:rPr>
        <w:t>保証違反に対する救済。マイクロソフトは、無償で本ソフトウェアを修理または交換します。本ソフトウェアの修理または交換が不可能な場合、お客様の領収書に記載された本ソフトウェアの代金を返金します。また、マイクロソフトは、無償で追加ソフトウェア、更新プログラム、および交換ソフトウェアを修理または交換します。これらの修理または交換が不可能な場合、お客様が追加ソフトウェア、更新プログラムおよび交換ソフトウェアに対してお支払いになられた代金を返金します。返金を受けるには、お客様は本ソフトウェアをアンインストールし、そのメディアおよび関連資料を領収書と共にマイクロソフトに返却しなければなりません。以上が、品質保証規定違反に対する、お客様への唯一の救済手段となります。</w:t>
      </w:r>
    </w:p>
    <w:p w:rsidR="00B63249" w:rsidRPr="00B63249" w:rsidRDefault="00B63249" w:rsidP="00B63249">
      <w:pPr>
        <w:pStyle w:val="Heading1Warranty"/>
        <w:widowControl w:val="0"/>
        <w:rPr>
          <w:rFonts w:eastAsia="MS PGothic"/>
        </w:rPr>
      </w:pPr>
      <w:r w:rsidRPr="00B63249">
        <w:rPr>
          <w:rFonts w:eastAsia="MS PGothic"/>
          <w:b/>
          <w:bCs/>
          <w:sz w:val="20"/>
          <w:szCs w:val="20"/>
        </w:rPr>
        <w:t>変更できない消費者権利。本品質保証規定が変更できないお客様の地域の法令による追加の消費者の権利が存在する場合があります。</w:t>
      </w:r>
    </w:p>
    <w:p w:rsidR="00B63249" w:rsidRPr="00B63249" w:rsidRDefault="00B63249" w:rsidP="00B63249">
      <w:pPr>
        <w:pStyle w:val="Heading1Warranty"/>
        <w:widowControl w:val="0"/>
        <w:rPr>
          <w:rFonts w:eastAsia="MS PGothic"/>
        </w:rPr>
      </w:pPr>
      <w:r w:rsidRPr="00B63249">
        <w:rPr>
          <w:rFonts w:eastAsia="MS PGothic"/>
          <w:b/>
          <w:bCs/>
          <w:sz w:val="20"/>
          <w:szCs w:val="20"/>
        </w:rPr>
        <w:t>保証に関するお問い合わせ。</w:t>
      </w:r>
      <w:r w:rsidRPr="00B63249">
        <w:rPr>
          <w:rFonts w:eastAsia="MS PGothic"/>
          <w:sz w:val="20"/>
          <w:szCs w:val="20"/>
        </w:rPr>
        <w:t>領収書などのご購入の証明が必要になります。</w:t>
      </w:r>
    </w:p>
    <w:p w:rsidR="00B63249" w:rsidRPr="00B63249" w:rsidRDefault="00B63249" w:rsidP="00B63249">
      <w:pPr>
        <w:pStyle w:val="Heading2Warranty"/>
        <w:widowControl w:val="0"/>
        <w:rPr>
          <w:rFonts w:eastAsia="MS PGothic"/>
        </w:rPr>
      </w:pPr>
      <w:r w:rsidRPr="00B63249">
        <w:rPr>
          <w:rFonts w:eastAsia="MS PGothic"/>
          <w:b/>
          <w:bCs/>
          <w:sz w:val="20"/>
          <w:szCs w:val="20"/>
        </w:rPr>
        <w:t>米国およびカナダ。</w:t>
      </w:r>
      <w:r w:rsidRPr="00B63249">
        <w:rPr>
          <w:rFonts w:eastAsia="MS PGothic"/>
          <w:sz w:val="20"/>
          <w:szCs w:val="20"/>
        </w:rPr>
        <w:t>米国またはカナダで入手された本ソフトウェアに関する保証サービスまたは返金に関して不明な点がございましたら、下記のいずれかの連絡先までご連絡ください。</w:t>
      </w:r>
    </w:p>
    <w:p w:rsidR="00B63249" w:rsidRPr="00B63249" w:rsidRDefault="00B63249" w:rsidP="00B63249">
      <w:pPr>
        <w:pStyle w:val="Bullet3"/>
        <w:widowControl w:val="0"/>
        <w:ind w:left="1080" w:hanging="360"/>
        <w:rPr>
          <w:rFonts w:eastAsia="MS PGothic"/>
        </w:rPr>
      </w:pPr>
      <w:r w:rsidRPr="00B63249">
        <w:rPr>
          <w:rFonts w:eastAsia="MS PGothic"/>
          <w:sz w:val="20"/>
          <w:szCs w:val="20"/>
        </w:rPr>
        <w:t>(800) MICROSOFT</w:t>
      </w:r>
    </w:p>
    <w:p w:rsidR="00B63249" w:rsidRPr="00B63249" w:rsidRDefault="00B63249" w:rsidP="00B63249">
      <w:pPr>
        <w:pStyle w:val="Bullet3"/>
        <w:widowControl w:val="0"/>
        <w:ind w:left="1080" w:hanging="360"/>
        <w:rPr>
          <w:rFonts w:eastAsia="MS PGothic"/>
        </w:rPr>
      </w:pPr>
      <w:r w:rsidRPr="00B63249">
        <w:rPr>
          <w:rFonts w:eastAsia="MS PGothic"/>
          <w:sz w:val="20"/>
          <w:szCs w:val="20"/>
        </w:rPr>
        <w:t>Microsoft Customer Service and Support, One Microsoft Way, Redmond, WA 98052-6399</w:t>
      </w:r>
    </w:p>
    <w:p w:rsidR="00B63249" w:rsidRPr="00B63249" w:rsidRDefault="00B63249" w:rsidP="00B63249">
      <w:pPr>
        <w:pStyle w:val="Bullet3"/>
        <w:widowControl w:val="0"/>
        <w:ind w:left="1080" w:hanging="360"/>
        <w:rPr>
          <w:rFonts w:eastAsia="MS PGothic"/>
        </w:rPr>
      </w:pPr>
      <w:r w:rsidRPr="00B63249">
        <w:rPr>
          <w:rFonts w:eastAsia="MS PGothic"/>
          <w:sz w:val="20"/>
          <w:szCs w:val="20"/>
        </w:rPr>
        <w:t xml:space="preserve">Web </w:t>
      </w:r>
      <w:r w:rsidRPr="00B63249">
        <w:rPr>
          <w:rFonts w:eastAsia="MS PGothic"/>
          <w:sz w:val="20"/>
          <w:szCs w:val="20"/>
        </w:rPr>
        <w:t>サイト</w:t>
      </w:r>
      <w:r w:rsidRPr="00B63249">
        <w:rPr>
          <w:rFonts w:eastAsia="MS PGothic"/>
          <w:sz w:val="20"/>
          <w:szCs w:val="20"/>
        </w:rPr>
        <w:t xml:space="preserve"> : </w:t>
      </w:r>
      <w:r w:rsidRPr="00B63249">
        <w:rPr>
          <w:rStyle w:val="Hyperlink"/>
          <w:rFonts w:eastAsia="MS PGothic" w:cs="Tahoma"/>
          <w:sz w:val="20"/>
          <w:szCs w:val="20"/>
        </w:rPr>
        <w:t>(aka.ms/nareturns)</w:t>
      </w:r>
    </w:p>
    <w:p w:rsidR="00B63249" w:rsidRPr="00B63249" w:rsidRDefault="00B63249" w:rsidP="00B63249">
      <w:pPr>
        <w:pStyle w:val="Heading2Warranty"/>
        <w:widowControl w:val="0"/>
        <w:rPr>
          <w:rFonts w:eastAsia="MS PGothic"/>
        </w:rPr>
      </w:pPr>
      <w:r w:rsidRPr="00B63249">
        <w:rPr>
          <w:rFonts w:eastAsia="MS PGothic"/>
          <w:b/>
          <w:bCs/>
          <w:sz w:val="20"/>
          <w:szCs w:val="20"/>
        </w:rPr>
        <w:t>ヨーロッパ、中東、およびアフリカ。</w:t>
      </w:r>
      <w:r w:rsidRPr="00B63249">
        <w:rPr>
          <w:rFonts w:eastAsia="MS PGothic"/>
          <w:sz w:val="20"/>
          <w:szCs w:val="20"/>
        </w:rPr>
        <w:t>本ソフトウェアをヨーロッパ、中東、またはアフリカで入手された場合、</w:t>
      </w:r>
      <w:r w:rsidRPr="00B63249">
        <w:rPr>
          <w:rFonts w:eastAsia="MS PGothic"/>
          <w:sz w:val="20"/>
          <w:szCs w:val="20"/>
        </w:rPr>
        <w:t xml:space="preserve">Microsoft Ireland Operations Limited </w:t>
      </w:r>
      <w:r w:rsidRPr="00B63249">
        <w:rPr>
          <w:rFonts w:eastAsia="MS PGothic"/>
          <w:sz w:val="20"/>
          <w:szCs w:val="20"/>
        </w:rPr>
        <w:t>がこの品質保証規定を履行します。保証サービスの履行をお求めの場合、下記のいずれかの連絡先までご連絡ください。</w:t>
      </w:r>
    </w:p>
    <w:p w:rsidR="00B63249" w:rsidRPr="00B63249" w:rsidRDefault="00B63249" w:rsidP="00B63249">
      <w:pPr>
        <w:pStyle w:val="Bullet3"/>
        <w:widowControl w:val="0"/>
        <w:ind w:left="1080" w:hanging="360"/>
        <w:rPr>
          <w:rFonts w:eastAsia="MS PGothic"/>
        </w:rPr>
      </w:pPr>
      <w:r w:rsidRPr="00B63249">
        <w:rPr>
          <w:rFonts w:eastAsia="MS PGothic"/>
          <w:sz w:val="20"/>
          <w:szCs w:val="20"/>
        </w:rPr>
        <w:t>Microsoft Ireland Operations Limited, Customer Care Centre, Atrium Building Block B, Carmanhall Road, Sandyford Industrial Estate, Dublin 18, Ireland</w:t>
      </w:r>
    </w:p>
    <w:p w:rsidR="00B63249" w:rsidRPr="00B63249" w:rsidRDefault="00B63249" w:rsidP="00B63249">
      <w:pPr>
        <w:pStyle w:val="Bullet3"/>
        <w:widowControl w:val="0"/>
        <w:ind w:left="1080" w:hanging="360"/>
        <w:rPr>
          <w:rFonts w:eastAsia="MS PGothic"/>
        </w:rPr>
      </w:pPr>
      <w:r w:rsidRPr="00B63249">
        <w:rPr>
          <w:rFonts w:eastAsia="MS PGothic"/>
          <w:sz w:val="20"/>
          <w:szCs w:val="20"/>
        </w:rPr>
        <w:t>お客様の地域のマイクロソフト関連会社</w:t>
      </w:r>
      <w:r w:rsidRPr="00B63249">
        <w:rPr>
          <w:rFonts w:eastAsia="MS PGothic"/>
          <w:sz w:val="20"/>
          <w:szCs w:val="20"/>
        </w:rPr>
        <w:t xml:space="preserve"> (aka.ms/msoffices)</w:t>
      </w:r>
    </w:p>
    <w:p w:rsidR="00B63249" w:rsidRPr="00B63249" w:rsidRDefault="00B63249" w:rsidP="00B63249">
      <w:pPr>
        <w:widowControl w:val="0"/>
        <w:numPr>
          <w:ilvl w:val="1"/>
          <w:numId w:val="4"/>
        </w:numPr>
        <w:outlineLvl w:val="1"/>
        <w:rPr>
          <w:rFonts w:eastAsia="MS PGothic"/>
        </w:rPr>
      </w:pPr>
      <w:r w:rsidRPr="00B63249">
        <w:rPr>
          <w:rFonts w:eastAsia="MS PGothic"/>
          <w:b/>
          <w:bCs/>
          <w:sz w:val="20"/>
          <w:szCs w:val="20"/>
        </w:rPr>
        <w:t>オーストラリア。</w:t>
      </w:r>
      <w:r w:rsidRPr="00B63249">
        <w:rPr>
          <w:rFonts w:eastAsia="MS PGothic"/>
          <w:sz w:val="20"/>
          <w:szCs w:val="20"/>
        </w:rPr>
        <w:t>オーストラリアで入手された本ソフトウェアに関する保証サービスおよび保証</w:t>
      </w:r>
      <w:r w:rsidRPr="00B63249">
        <w:rPr>
          <w:rFonts w:eastAsia="MS PGothic"/>
          <w:sz w:val="20"/>
          <w:szCs w:val="20"/>
        </w:rPr>
        <w:t xml:space="preserve"> (</w:t>
      </w:r>
      <w:r w:rsidRPr="00B63249">
        <w:rPr>
          <w:rFonts w:eastAsia="MS PGothic"/>
          <w:sz w:val="20"/>
          <w:szCs w:val="20"/>
        </w:rPr>
        <w:t>該当する場合</w:t>
      </w:r>
      <w:r w:rsidRPr="00B63249">
        <w:rPr>
          <w:rFonts w:eastAsia="MS PGothic"/>
          <w:sz w:val="20"/>
          <w:szCs w:val="20"/>
        </w:rPr>
        <w:t xml:space="preserve">) </w:t>
      </w:r>
      <w:r w:rsidRPr="00B63249">
        <w:rPr>
          <w:rFonts w:eastAsia="MS PGothic"/>
          <w:sz w:val="20"/>
          <w:szCs w:val="20"/>
        </w:rPr>
        <w:t>に関連する費用の請求については、下記のいずれかの連絡先までご連絡ください。</w:t>
      </w:r>
    </w:p>
    <w:p w:rsidR="00B63249" w:rsidRPr="00B63249" w:rsidRDefault="00B63249" w:rsidP="00B63249">
      <w:pPr>
        <w:widowControl w:val="0"/>
        <w:numPr>
          <w:ilvl w:val="0"/>
          <w:numId w:val="2"/>
        </w:numPr>
        <w:rPr>
          <w:rFonts w:eastAsia="MS PGothic"/>
        </w:rPr>
      </w:pPr>
      <w:r w:rsidRPr="00B63249">
        <w:rPr>
          <w:rFonts w:eastAsia="MS PGothic"/>
          <w:sz w:val="20"/>
          <w:szCs w:val="20"/>
        </w:rPr>
        <w:lastRenderedPageBreak/>
        <w:t>13 20 58</w:t>
      </w:r>
    </w:p>
    <w:p w:rsidR="00B63249" w:rsidRPr="00B63249" w:rsidRDefault="00B63249" w:rsidP="00B63249">
      <w:pPr>
        <w:pStyle w:val="Bullet3"/>
        <w:widowControl w:val="0"/>
        <w:ind w:left="1080" w:hanging="360"/>
        <w:rPr>
          <w:rFonts w:eastAsia="MS PGothic"/>
        </w:rPr>
      </w:pPr>
      <w:r w:rsidRPr="00B63249">
        <w:rPr>
          <w:rFonts w:eastAsia="MS PGothic"/>
          <w:sz w:val="20"/>
          <w:szCs w:val="20"/>
        </w:rPr>
        <w:t>Microsoft Pty Ltd, 1 Epping Road, North Ryde NSW 2113, Australia</w:t>
      </w:r>
    </w:p>
    <w:p w:rsidR="00B63249" w:rsidRPr="00B63249" w:rsidRDefault="00B63249" w:rsidP="00B63249">
      <w:pPr>
        <w:pStyle w:val="Heading2Warranty"/>
        <w:widowControl w:val="0"/>
        <w:rPr>
          <w:rFonts w:eastAsia="MS PGothic"/>
        </w:rPr>
      </w:pPr>
      <w:r w:rsidRPr="00B63249">
        <w:rPr>
          <w:rFonts w:eastAsia="MS PGothic"/>
          <w:b/>
          <w:bCs/>
          <w:sz w:val="20"/>
          <w:szCs w:val="20"/>
        </w:rPr>
        <w:t>米国、カナダ、ヨーロッパ、中東、アフリカ、およびオーストラリア以外の地域。</w:t>
      </w:r>
      <w:r w:rsidRPr="00B63249">
        <w:rPr>
          <w:rFonts w:eastAsia="MS PGothic"/>
          <w:sz w:val="20"/>
          <w:szCs w:val="20"/>
        </w:rPr>
        <w:t>最寄りのマイクロソフトの関連会社までご連絡ください。連絡先については、</w:t>
      </w:r>
      <w:r w:rsidRPr="00B63249">
        <w:rPr>
          <w:rFonts w:eastAsia="MS PGothic"/>
          <w:sz w:val="20"/>
          <w:szCs w:val="20"/>
        </w:rPr>
        <w:t xml:space="preserve">(aka.ms/msoffices) </w:t>
      </w:r>
      <w:r w:rsidRPr="00B63249">
        <w:rPr>
          <w:rFonts w:eastAsia="MS PGothic"/>
          <w:sz w:val="20"/>
          <w:szCs w:val="20"/>
        </w:rPr>
        <w:t>をご参照ください。</w:t>
      </w:r>
    </w:p>
    <w:p w:rsidR="00B63249" w:rsidRPr="00B63249" w:rsidRDefault="00B63249" w:rsidP="00B63249">
      <w:pPr>
        <w:pStyle w:val="Heading1Warranty"/>
        <w:widowControl w:val="0"/>
        <w:rPr>
          <w:rFonts w:eastAsia="MS PGothic"/>
        </w:rPr>
      </w:pPr>
      <w:r w:rsidRPr="00B63249">
        <w:rPr>
          <w:rFonts w:eastAsia="MS PGothic"/>
          <w:b/>
          <w:bCs/>
          <w:sz w:val="20"/>
          <w:szCs w:val="20"/>
        </w:rPr>
        <w:t>無保証。本ソフトウェアの品質保証規定は、お客様がマイクロソフトから受けられる唯一の直接的保証となります。マイクロソフトは、その他の明示的な保証は一切行いません。法律上許容される最大限において、商品性、特定目的に対する適合性、非侵害性に関する黙示の保証については一切責任を負いません。</w:t>
      </w:r>
      <w:r w:rsidRPr="00B63249">
        <w:rPr>
          <w:rFonts w:eastAsia="MS PGothic"/>
          <w:sz w:val="20"/>
          <w:szCs w:val="20"/>
        </w:rPr>
        <w:t>地域の法令により黙示の保証が認められている場合、本条にかかわらず、お客様に与えられる救済手段は、法律上許容される限りにおいて、上記「保証違反に対する救済」の条項で規定された救済手段に限定されるものとします。</w:t>
      </w:r>
    </w:p>
    <w:p w:rsidR="00B63249" w:rsidRPr="00B63249" w:rsidRDefault="00B63249" w:rsidP="00B63249">
      <w:pPr>
        <w:ind w:left="360"/>
        <w:rPr>
          <w:rFonts w:eastAsia="MS PGothic"/>
        </w:rPr>
      </w:pPr>
      <w:r w:rsidRPr="00B63249">
        <w:rPr>
          <w:rFonts w:eastAsia="MS PGothic"/>
          <w:b/>
          <w:bCs/>
          <w:sz w:val="20"/>
          <w:szCs w:val="20"/>
        </w:rPr>
        <w:t>オーストラリア限定。</w:t>
      </w:r>
      <w:r w:rsidRPr="00B63249">
        <w:rPr>
          <w:rFonts w:eastAsia="MS PGothic"/>
          <w:sz w:val="20"/>
          <w:szCs w:val="20"/>
        </w:rPr>
        <w:t>「品質保証規定」に関する記述は、マイクロソフトにより提供される保証に関する記述を意味します。本保証規定は、オーストラリア消費者法に基づく法定保証に従ったお客様の権利および救済を含め、法律に基づきお客様に付与されている場合があるその他の権利および救済に加えて提供されます。マイクロソフトの商品には、オーストラリア消費者法に基づき除外することのできない保証が付随するものとします。お客様は、重大な欠陥に対する交換または返金、およびその他の合理的に予測可能なあらゆる損失または損害に対する補償を受ける権利を有します。また、お客様は、かかる商品が合格品質に至っておらず当該欠陥が重大な欠陥とは見なされない場合に、かかる商品の修理または交換を受ける権利を有します。修理に提示された商品は、当該商品と交換されるのではなく、同じ種類の再生された商品と交換される場合があります。商品の修理には、再生された部品が使用されることがあります。</w:t>
      </w:r>
    </w:p>
    <w:p w:rsidR="00B63249" w:rsidRPr="00B63249" w:rsidRDefault="00B63249" w:rsidP="00B63249">
      <w:pPr>
        <w:pStyle w:val="Heading1Warranty"/>
        <w:widowControl w:val="0"/>
        <w:rPr>
          <w:rFonts w:eastAsia="MS PGothic"/>
        </w:rPr>
      </w:pPr>
      <w:r w:rsidRPr="00B63249">
        <w:rPr>
          <w:rFonts w:eastAsia="MS PGothic"/>
          <w:b/>
          <w:bCs/>
          <w:sz w:val="20"/>
          <w:szCs w:val="20"/>
        </w:rPr>
        <w:t>保証規定違反に関する責任の制限および除外。上記の「無保証」の規定は、本品質保証規定の違反にも適用されるものとします。</w:t>
      </w:r>
    </w:p>
    <w:p w:rsidR="00B63249" w:rsidRPr="00B63249" w:rsidRDefault="00B63249" w:rsidP="00B63249">
      <w:pPr>
        <w:ind w:left="360"/>
        <w:rPr>
          <w:rFonts w:eastAsia="MS PGothic"/>
        </w:rPr>
      </w:pPr>
      <w:r w:rsidRPr="00B63249">
        <w:rPr>
          <w:rFonts w:eastAsia="MS PGothic"/>
          <w:b/>
          <w:bCs/>
          <w:sz w:val="20"/>
          <w:szCs w:val="20"/>
        </w:rPr>
        <w:t>本保証規定は、お客様の法的な権利を定めたものです。また、地域や国によって異なるその他の権利が存在する場合があります。</w:t>
      </w:r>
      <w:r w:rsidRPr="00B63249">
        <w:rPr>
          <w:rFonts w:eastAsia="MS PGothic"/>
        </w:rPr>
        <w:br/>
      </w:r>
      <w:r w:rsidRPr="00B63249">
        <w:rPr>
          <w:rFonts w:eastAsia="MS PGothic"/>
        </w:rPr>
        <w:br/>
      </w:r>
    </w:p>
    <w:p w:rsidR="001D4948" w:rsidRPr="00A26933" w:rsidRDefault="00A26933" w:rsidP="00A26933">
      <w:pPr>
        <w:rPr>
          <w:lang w:val="en-US"/>
        </w:rPr>
      </w:pPr>
      <w:r>
        <w:rPr>
          <w:rFonts w:ascii="Segoe UI" w:eastAsia="Times New Roman" w:hAnsi="Segoe UI" w:cs="Segoe UI"/>
        </w:rPr>
        <w:t>EULAID: TFS2018_RTW_</w:t>
      </w:r>
      <w:r>
        <w:rPr>
          <w:rFonts w:ascii="Segoe UI" w:eastAsia="Times New Roman" w:hAnsi="Segoe UI" w:cs="Segoe UI"/>
          <w:lang w:val="en-US"/>
        </w:rPr>
        <w:t>JPN</w:t>
      </w:r>
      <w:bookmarkStart w:id="5" w:name="_GoBack"/>
      <w:bookmarkEnd w:id="5"/>
    </w:p>
    <w:sectPr w:rsidR="001D4948" w:rsidRPr="00A26933" w:rsidSect="004C543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38F" w:rsidRDefault="0062438F">
      <w:pPr>
        <w:spacing w:before="0" w:after="0"/>
      </w:pPr>
      <w:r>
        <w:separator/>
      </w:r>
    </w:p>
  </w:endnote>
  <w:endnote w:type="continuationSeparator" w:id="0">
    <w:p w:rsidR="0062438F" w:rsidRDefault="006243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2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624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624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624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38F" w:rsidRDefault="0062438F">
      <w:pPr>
        <w:spacing w:before="0" w:after="0"/>
      </w:pPr>
      <w:r>
        <w:separator/>
      </w:r>
    </w:p>
  </w:footnote>
  <w:footnote w:type="continuationSeparator" w:id="0">
    <w:p w:rsidR="0062438F" w:rsidRDefault="006243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624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624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624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1782190B"/>
    <w:multiLevelType w:val="multilevel"/>
    <w:tmpl w:val="100E6222"/>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9EDE56F6"/>
    <w:lvl w:ilvl="0" w:tplc="9DD0A312">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4FF40F1A"/>
    <w:multiLevelType w:val="hybridMultilevel"/>
    <w:tmpl w:val="9B406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F6828472">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440BD"/>
    <w:multiLevelType w:val="hybridMultilevel"/>
    <w:tmpl w:val="B456CD68"/>
    <w:lvl w:ilvl="0" w:tplc="AC40A288">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F4435A"/>
    <w:multiLevelType w:val="hybridMultilevel"/>
    <w:tmpl w:val="BB5A089A"/>
    <w:lvl w:ilvl="0" w:tplc="7A5803F4">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6D6A"/>
    <w:multiLevelType w:val="hybridMultilevel"/>
    <w:tmpl w:val="893E763C"/>
    <w:lvl w:ilvl="0" w:tplc="80A8249A">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2"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70403"/>
    <w:multiLevelType w:val="multilevel"/>
    <w:tmpl w:val="38CC7568"/>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3"/>
  </w:num>
  <w:num w:numId="2">
    <w:abstractNumId w:val="10"/>
  </w:num>
  <w:num w:numId="3">
    <w:abstractNumId w:val="9"/>
  </w:num>
  <w:num w:numId="4">
    <w:abstractNumId w:val="1"/>
  </w:num>
  <w:num w:numId="5">
    <w:abstractNumId w:val="4"/>
  </w:num>
  <w:num w:numId="6">
    <w:abstractNumId w:val="2"/>
  </w:num>
  <w:num w:numId="7">
    <w:abstractNumId w:val="7"/>
  </w:num>
  <w:num w:numId="8">
    <w:abstractNumId w:val="11"/>
  </w:num>
  <w:num w:numId="9">
    <w:abstractNumId w:val="6"/>
  </w:num>
  <w:num w:numId="10">
    <w:abstractNumId w:val="5"/>
  </w:num>
  <w:num w:numId="11">
    <w:abstractNumId w:val="0"/>
  </w:num>
  <w:num w:numId="12">
    <w:abstractNumId w:val="8"/>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NjA0NjY0NjExNTZS0lEKTi0uzszPAykwrAUARK8mlywAAAA="/>
  </w:docVars>
  <w:rsids>
    <w:rsidRoot w:val="00B63249"/>
    <w:rsid w:val="00030F4F"/>
    <w:rsid w:val="00132E91"/>
    <w:rsid w:val="00217CE4"/>
    <w:rsid w:val="00285D23"/>
    <w:rsid w:val="003E3B61"/>
    <w:rsid w:val="00404A7F"/>
    <w:rsid w:val="00441D71"/>
    <w:rsid w:val="004E1A6E"/>
    <w:rsid w:val="004E70E5"/>
    <w:rsid w:val="005C1E63"/>
    <w:rsid w:val="0062438F"/>
    <w:rsid w:val="0067638D"/>
    <w:rsid w:val="00705154"/>
    <w:rsid w:val="00833814"/>
    <w:rsid w:val="008A377C"/>
    <w:rsid w:val="008B09D2"/>
    <w:rsid w:val="008D774A"/>
    <w:rsid w:val="008F00B4"/>
    <w:rsid w:val="00A26933"/>
    <w:rsid w:val="00B05DFE"/>
    <w:rsid w:val="00B63249"/>
    <w:rsid w:val="00CA2F11"/>
    <w:rsid w:val="00D307F2"/>
    <w:rsid w:val="00DD3F8C"/>
    <w:rsid w:val="00DE1CFE"/>
    <w:rsid w:val="00FE6C63"/>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1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63249"/>
    <w:pPr>
      <w:spacing w:before="120" w:after="120" w:line="240" w:lineRule="auto"/>
    </w:pPr>
    <w:rPr>
      <w:rFonts w:ascii="Tahoma" w:hAnsi="Tahoma" w:cs="Tahoma"/>
      <w:sz w:val="19"/>
      <w:szCs w:val="19"/>
      <w:lang w:val="ja-JP" w:eastAsia="ja-JP" w:bidi="ja-JP"/>
    </w:rPr>
  </w:style>
  <w:style w:type="paragraph" w:styleId="Heading1">
    <w:name w:val="heading 1"/>
    <w:basedOn w:val="Normal"/>
    <w:link w:val="Heading1Char"/>
    <w:uiPriority w:val="99"/>
    <w:qFormat/>
    <w:rsid w:val="00B63249"/>
    <w:pPr>
      <w:numPr>
        <w:numId w:val="5"/>
      </w:numPr>
      <w:outlineLvl w:val="0"/>
    </w:pPr>
    <w:rPr>
      <w:b/>
      <w:bCs/>
    </w:rPr>
  </w:style>
  <w:style w:type="paragraph" w:styleId="Heading2">
    <w:name w:val="heading 2"/>
    <w:basedOn w:val="Normal"/>
    <w:link w:val="Heading2Char"/>
    <w:uiPriority w:val="99"/>
    <w:qFormat/>
    <w:rsid w:val="00B63249"/>
    <w:pPr>
      <w:numPr>
        <w:ilvl w:val="1"/>
        <w:numId w:val="5"/>
      </w:numPr>
      <w:outlineLvl w:val="1"/>
    </w:pPr>
    <w:rPr>
      <w:b/>
      <w:bCs/>
    </w:rPr>
  </w:style>
  <w:style w:type="paragraph" w:styleId="Heading3">
    <w:name w:val="heading 3"/>
    <w:basedOn w:val="Normal"/>
    <w:link w:val="Heading3Char"/>
    <w:uiPriority w:val="99"/>
    <w:qFormat/>
    <w:rsid w:val="00B63249"/>
    <w:pPr>
      <w:numPr>
        <w:ilvl w:val="2"/>
        <w:numId w:val="5"/>
      </w:numPr>
      <w:tabs>
        <w:tab w:val="left" w:pos="1077"/>
      </w:tabs>
      <w:outlineLvl w:val="2"/>
    </w:pPr>
  </w:style>
  <w:style w:type="paragraph" w:styleId="Heading4">
    <w:name w:val="heading 4"/>
    <w:basedOn w:val="Normal"/>
    <w:link w:val="Heading4Char"/>
    <w:uiPriority w:val="99"/>
    <w:qFormat/>
    <w:rsid w:val="00B63249"/>
    <w:pPr>
      <w:numPr>
        <w:ilvl w:val="3"/>
        <w:numId w:val="5"/>
      </w:numPr>
      <w:outlineLvl w:val="3"/>
    </w:pPr>
  </w:style>
  <w:style w:type="paragraph" w:styleId="Heading5">
    <w:name w:val="heading 5"/>
    <w:basedOn w:val="Normal"/>
    <w:link w:val="Heading5Char"/>
    <w:uiPriority w:val="99"/>
    <w:qFormat/>
    <w:rsid w:val="00B63249"/>
    <w:pPr>
      <w:numPr>
        <w:ilvl w:val="4"/>
        <w:numId w:val="5"/>
      </w:numPr>
      <w:tabs>
        <w:tab w:val="left" w:pos="1792"/>
      </w:tabs>
      <w:outlineLvl w:val="4"/>
    </w:pPr>
  </w:style>
  <w:style w:type="paragraph" w:styleId="Heading6">
    <w:name w:val="heading 6"/>
    <w:basedOn w:val="Normal"/>
    <w:link w:val="Heading6Char"/>
    <w:uiPriority w:val="99"/>
    <w:qFormat/>
    <w:rsid w:val="00B63249"/>
    <w:pPr>
      <w:numPr>
        <w:ilvl w:val="5"/>
        <w:numId w:val="5"/>
      </w:numPr>
      <w:outlineLvl w:val="5"/>
    </w:pPr>
  </w:style>
  <w:style w:type="paragraph" w:styleId="Heading7">
    <w:name w:val="heading 7"/>
    <w:basedOn w:val="Normal"/>
    <w:link w:val="Heading7Char"/>
    <w:uiPriority w:val="99"/>
    <w:qFormat/>
    <w:rsid w:val="00B63249"/>
    <w:pPr>
      <w:numPr>
        <w:ilvl w:val="6"/>
        <w:numId w:val="5"/>
      </w:numPr>
      <w:outlineLvl w:val="6"/>
    </w:pPr>
  </w:style>
  <w:style w:type="paragraph" w:styleId="Heading8">
    <w:name w:val="heading 8"/>
    <w:basedOn w:val="Normal"/>
    <w:link w:val="Heading8Char"/>
    <w:uiPriority w:val="99"/>
    <w:qFormat/>
    <w:rsid w:val="00B63249"/>
    <w:pPr>
      <w:numPr>
        <w:ilvl w:val="7"/>
        <w:numId w:val="5"/>
      </w:numPr>
      <w:outlineLvl w:val="7"/>
    </w:pPr>
  </w:style>
  <w:style w:type="paragraph" w:styleId="Heading9">
    <w:name w:val="heading 9"/>
    <w:basedOn w:val="Normal"/>
    <w:link w:val="Heading9Char"/>
    <w:uiPriority w:val="99"/>
    <w:qFormat/>
    <w:rsid w:val="00B63249"/>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3249"/>
    <w:rPr>
      <w:rFonts w:ascii="Tahoma" w:eastAsia="MS Mincho" w:hAnsi="Tahoma" w:cs="Tahoma"/>
      <w:b/>
      <w:bCs/>
      <w:sz w:val="19"/>
      <w:szCs w:val="19"/>
      <w:lang w:val="ja-JP" w:eastAsia="ja-JP" w:bidi="ja-JP"/>
    </w:rPr>
  </w:style>
  <w:style w:type="character" w:customStyle="1" w:styleId="Heading2Char">
    <w:name w:val="Heading 2 Char"/>
    <w:basedOn w:val="DefaultParagraphFont"/>
    <w:link w:val="Heading2"/>
    <w:uiPriority w:val="99"/>
    <w:rsid w:val="00B63249"/>
    <w:rPr>
      <w:rFonts w:ascii="Tahoma" w:eastAsia="MS Mincho" w:hAnsi="Tahoma" w:cs="Tahoma"/>
      <w:b/>
      <w:bCs/>
      <w:sz w:val="19"/>
      <w:szCs w:val="19"/>
      <w:lang w:val="ja-JP" w:eastAsia="ja-JP" w:bidi="ja-JP"/>
    </w:rPr>
  </w:style>
  <w:style w:type="character" w:customStyle="1" w:styleId="Heading3Char">
    <w:name w:val="Heading 3 Char"/>
    <w:basedOn w:val="DefaultParagraphFont"/>
    <w:link w:val="Heading3"/>
    <w:uiPriority w:val="99"/>
    <w:rsid w:val="00B63249"/>
    <w:rPr>
      <w:rFonts w:ascii="Tahoma" w:eastAsia="MS Mincho" w:hAnsi="Tahoma" w:cs="Tahoma"/>
      <w:sz w:val="19"/>
      <w:szCs w:val="19"/>
      <w:lang w:val="ja-JP" w:eastAsia="ja-JP" w:bidi="ja-JP"/>
    </w:rPr>
  </w:style>
  <w:style w:type="character" w:customStyle="1" w:styleId="Heading4Char">
    <w:name w:val="Heading 4 Char"/>
    <w:basedOn w:val="DefaultParagraphFont"/>
    <w:link w:val="Heading4"/>
    <w:uiPriority w:val="99"/>
    <w:rsid w:val="00B63249"/>
    <w:rPr>
      <w:rFonts w:ascii="Tahoma" w:eastAsia="MS Mincho" w:hAnsi="Tahoma" w:cs="Tahoma"/>
      <w:sz w:val="19"/>
      <w:szCs w:val="19"/>
      <w:lang w:val="ja-JP" w:eastAsia="ja-JP" w:bidi="ja-JP"/>
    </w:rPr>
  </w:style>
  <w:style w:type="character" w:customStyle="1" w:styleId="Heading5Char">
    <w:name w:val="Heading 5 Char"/>
    <w:basedOn w:val="DefaultParagraphFont"/>
    <w:link w:val="Heading5"/>
    <w:uiPriority w:val="99"/>
    <w:rsid w:val="00B63249"/>
    <w:rPr>
      <w:rFonts w:ascii="Tahoma" w:eastAsia="MS Mincho" w:hAnsi="Tahoma" w:cs="Tahoma"/>
      <w:sz w:val="19"/>
      <w:szCs w:val="19"/>
      <w:lang w:val="ja-JP" w:eastAsia="ja-JP" w:bidi="ja-JP"/>
    </w:rPr>
  </w:style>
  <w:style w:type="character" w:customStyle="1" w:styleId="Heading6Char">
    <w:name w:val="Heading 6 Char"/>
    <w:basedOn w:val="DefaultParagraphFont"/>
    <w:link w:val="Heading6"/>
    <w:uiPriority w:val="99"/>
    <w:rsid w:val="00B63249"/>
    <w:rPr>
      <w:rFonts w:ascii="Tahoma" w:eastAsia="MS Mincho" w:hAnsi="Tahoma" w:cs="Tahoma"/>
      <w:sz w:val="19"/>
      <w:szCs w:val="19"/>
      <w:lang w:val="ja-JP" w:eastAsia="ja-JP" w:bidi="ja-JP"/>
    </w:rPr>
  </w:style>
  <w:style w:type="character" w:customStyle="1" w:styleId="Heading7Char">
    <w:name w:val="Heading 7 Char"/>
    <w:basedOn w:val="DefaultParagraphFont"/>
    <w:link w:val="Heading7"/>
    <w:uiPriority w:val="99"/>
    <w:rsid w:val="00B63249"/>
    <w:rPr>
      <w:rFonts w:ascii="Tahoma" w:eastAsia="MS Mincho" w:hAnsi="Tahoma" w:cs="Tahoma"/>
      <w:sz w:val="19"/>
      <w:szCs w:val="19"/>
      <w:lang w:val="ja-JP" w:eastAsia="ja-JP" w:bidi="ja-JP"/>
    </w:rPr>
  </w:style>
  <w:style w:type="character" w:customStyle="1" w:styleId="Heading8Char">
    <w:name w:val="Heading 8 Char"/>
    <w:basedOn w:val="DefaultParagraphFont"/>
    <w:link w:val="Heading8"/>
    <w:uiPriority w:val="99"/>
    <w:rsid w:val="00B63249"/>
    <w:rPr>
      <w:rFonts w:ascii="Tahoma" w:eastAsia="MS Mincho" w:hAnsi="Tahoma" w:cs="Tahoma"/>
      <w:sz w:val="19"/>
      <w:szCs w:val="19"/>
      <w:lang w:val="ja-JP" w:eastAsia="ja-JP" w:bidi="ja-JP"/>
    </w:rPr>
  </w:style>
  <w:style w:type="character" w:customStyle="1" w:styleId="Heading9Char">
    <w:name w:val="Heading 9 Char"/>
    <w:basedOn w:val="DefaultParagraphFont"/>
    <w:link w:val="Heading9"/>
    <w:uiPriority w:val="99"/>
    <w:rsid w:val="00B63249"/>
    <w:rPr>
      <w:rFonts w:ascii="Tahoma" w:eastAsia="MS Mincho" w:hAnsi="Tahoma" w:cs="Tahoma"/>
      <w:sz w:val="19"/>
      <w:szCs w:val="19"/>
      <w:lang w:val="ja-JP" w:eastAsia="ja-JP" w:bidi="ja-JP"/>
    </w:rPr>
  </w:style>
  <w:style w:type="paragraph" w:customStyle="1" w:styleId="Body1">
    <w:name w:val="Body 1"/>
    <w:basedOn w:val="Normal"/>
    <w:link w:val="Body1Char1"/>
    <w:uiPriority w:val="99"/>
    <w:rsid w:val="00B63249"/>
    <w:pPr>
      <w:ind w:left="357"/>
    </w:pPr>
  </w:style>
  <w:style w:type="paragraph" w:customStyle="1" w:styleId="Body3">
    <w:name w:val="Body 3"/>
    <w:basedOn w:val="Normal"/>
    <w:rsid w:val="00B63249"/>
    <w:pPr>
      <w:ind w:left="1077"/>
    </w:pPr>
  </w:style>
  <w:style w:type="paragraph" w:customStyle="1" w:styleId="Bullet2">
    <w:name w:val="Bullet 2"/>
    <w:basedOn w:val="Normal"/>
    <w:uiPriority w:val="99"/>
    <w:rsid w:val="00B63249"/>
    <w:pPr>
      <w:numPr>
        <w:numId w:val="1"/>
      </w:numPr>
    </w:pPr>
  </w:style>
  <w:style w:type="paragraph" w:customStyle="1" w:styleId="Bullet3">
    <w:name w:val="Bullet 3"/>
    <w:basedOn w:val="Normal"/>
    <w:link w:val="Bullet3Char1"/>
    <w:uiPriority w:val="99"/>
    <w:rsid w:val="00B63249"/>
    <w:pPr>
      <w:numPr>
        <w:numId w:val="2"/>
      </w:numPr>
    </w:pPr>
  </w:style>
  <w:style w:type="paragraph" w:customStyle="1" w:styleId="Bullet4">
    <w:name w:val="Bullet 4"/>
    <w:basedOn w:val="Normal"/>
    <w:uiPriority w:val="99"/>
    <w:rsid w:val="00B63249"/>
    <w:pPr>
      <w:numPr>
        <w:numId w:val="3"/>
      </w:numPr>
    </w:pPr>
  </w:style>
  <w:style w:type="paragraph" w:customStyle="1" w:styleId="HeadingEULA">
    <w:name w:val="Heading EULA"/>
    <w:basedOn w:val="Normal"/>
    <w:next w:val="Normal"/>
    <w:uiPriority w:val="99"/>
    <w:rsid w:val="00B63249"/>
    <w:rPr>
      <w:b/>
      <w:bCs/>
      <w:sz w:val="28"/>
      <w:szCs w:val="28"/>
    </w:rPr>
  </w:style>
  <w:style w:type="paragraph" w:customStyle="1" w:styleId="HeadingSoftwareTitle">
    <w:name w:val="Heading Software Title"/>
    <w:basedOn w:val="Normal"/>
    <w:next w:val="Normal"/>
    <w:uiPriority w:val="99"/>
    <w:rsid w:val="00B63249"/>
    <w:pPr>
      <w:pBdr>
        <w:bottom w:val="single" w:sz="4" w:space="1" w:color="auto"/>
      </w:pBdr>
    </w:pPr>
    <w:rPr>
      <w:b/>
      <w:bCs/>
      <w:sz w:val="28"/>
      <w:szCs w:val="28"/>
    </w:rPr>
  </w:style>
  <w:style w:type="paragraph" w:customStyle="1" w:styleId="Preamble">
    <w:name w:val="Preamble"/>
    <w:basedOn w:val="Normal"/>
    <w:uiPriority w:val="99"/>
    <w:rsid w:val="00B63249"/>
    <w:rPr>
      <w:b/>
      <w:bCs/>
    </w:rPr>
  </w:style>
  <w:style w:type="paragraph" w:customStyle="1" w:styleId="HeadingWarranty">
    <w:name w:val="Heading Warranty"/>
    <w:basedOn w:val="Normal"/>
    <w:uiPriority w:val="99"/>
    <w:rsid w:val="00B63249"/>
    <w:pPr>
      <w:jc w:val="center"/>
    </w:pPr>
    <w:rPr>
      <w:b/>
      <w:bCs/>
    </w:rPr>
  </w:style>
  <w:style w:type="paragraph" w:customStyle="1" w:styleId="Heading1Warranty">
    <w:name w:val="Heading 1 Warranty"/>
    <w:basedOn w:val="Normal"/>
    <w:next w:val="Normal"/>
    <w:link w:val="Heading1WarrantyCharChar"/>
    <w:uiPriority w:val="99"/>
    <w:rsid w:val="00B63249"/>
    <w:pPr>
      <w:numPr>
        <w:numId w:val="4"/>
      </w:numPr>
      <w:outlineLvl w:val="0"/>
    </w:pPr>
  </w:style>
  <w:style w:type="character" w:customStyle="1" w:styleId="Heading1WarrantyCharChar">
    <w:name w:val="Heading 1 Warranty Char Char"/>
    <w:basedOn w:val="DefaultParagraphFont"/>
    <w:link w:val="Heading1Warranty"/>
    <w:uiPriority w:val="99"/>
    <w:locked/>
    <w:rsid w:val="00B63249"/>
    <w:rPr>
      <w:rFonts w:ascii="Tahoma" w:eastAsia="MS Mincho" w:hAnsi="Tahoma" w:cs="Tahoma"/>
      <w:sz w:val="19"/>
      <w:szCs w:val="19"/>
      <w:lang w:val="ja-JP" w:eastAsia="ja-JP" w:bidi="ja-JP"/>
    </w:rPr>
  </w:style>
  <w:style w:type="paragraph" w:customStyle="1" w:styleId="Heading2Warranty">
    <w:name w:val="Heading 2 Warranty"/>
    <w:basedOn w:val="Normal"/>
    <w:next w:val="Normal"/>
    <w:uiPriority w:val="99"/>
    <w:rsid w:val="00B63249"/>
    <w:pPr>
      <w:numPr>
        <w:ilvl w:val="1"/>
        <w:numId w:val="4"/>
      </w:numPr>
      <w:outlineLvl w:val="1"/>
    </w:pPr>
  </w:style>
  <w:style w:type="paragraph" w:customStyle="1" w:styleId="Heading3Bold">
    <w:name w:val="Heading 3 Bold"/>
    <w:basedOn w:val="Heading3"/>
    <w:uiPriority w:val="99"/>
    <w:rsid w:val="00B63249"/>
    <w:pPr>
      <w:numPr>
        <w:numId w:val="9"/>
      </w:numPr>
    </w:pPr>
    <w:rPr>
      <w:b/>
      <w:bCs/>
    </w:rPr>
  </w:style>
  <w:style w:type="character" w:styleId="Hyperlink">
    <w:name w:val="Hyperlink"/>
    <w:aliases w:val="Char Char7"/>
    <w:basedOn w:val="DefaultParagraphFont"/>
    <w:uiPriority w:val="99"/>
    <w:rsid w:val="00B63249"/>
    <w:rPr>
      <w:rFonts w:cs="Times New Roman"/>
      <w:color w:val="0000FF"/>
      <w:u w:val="single"/>
    </w:rPr>
  </w:style>
  <w:style w:type="paragraph" w:customStyle="1" w:styleId="PreambleBorderAbove">
    <w:name w:val="Preamble Border Above"/>
    <w:basedOn w:val="Preamble"/>
    <w:uiPriority w:val="99"/>
    <w:rsid w:val="00B63249"/>
    <w:pPr>
      <w:pBdr>
        <w:top w:val="single" w:sz="4" w:space="1" w:color="auto"/>
      </w:pBdr>
    </w:pPr>
  </w:style>
  <w:style w:type="paragraph" w:customStyle="1" w:styleId="Heading1Unbold">
    <w:name w:val="Heading 1 Unbold"/>
    <w:basedOn w:val="Heading1"/>
    <w:uiPriority w:val="99"/>
    <w:rsid w:val="00B63249"/>
    <w:pPr>
      <w:autoSpaceDE w:val="0"/>
      <w:autoSpaceDN w:val="0"/>
      <w:adjustRightInd w:val="0"/>
      <w:spacing w:before="0" w:after="0"/>
    </w:pPr>
    <w:rPr>
      <w:b w:val="0"/>
      <w:bCs w:val="0"/>
    </w:rPr>
  </w:style>
  <w:style w:type="character" w:styleId="CommentReference">
    <w:name w:val="annotation reference"/>
    <w:basedOn w:val="DefaultParagraphFont"/>
    <w:uiPriority w:val="99"/>
    <w:rsid w:val="00B63249"/>
    <w:rPr>
      <w:rFonts w:cs="Times New Roman"/>
      <w:sz w:val="16"/>
      <w:szCs w:val="16"/>
    </w:rPr>
  </w:style>
  <w:style w:type="character" w:customStyle="1" w:styleId="Body1Char1">
    <w:name w:val="Body 1 Char1"/>
    <w:basedOn w:val="DefaultParagraphFont"/>
    <w:link w:val="Body1"/>
    <w:uiPriority w:val="99"/>
    <w:locked/>
    <w:rsid w:val="00B63249"/>
    <w:rPr>
      <w:rFonts w:ascii="Tahoma" w:eastAsia="MS Mincho" w:hAnsi="Tahoma" w:cs="Tahoma"/>
      <w:sz w:val="19"/>
      <w:szCs w:val="19"/>
      <w:lang w:val="ja-JP" w:eastAsia="ja-JP" w:bidi="ja-JP"/>
    </w:rPr>
  </w:style>
  <w:style w:type="character" w:customStyle="1" w:styleId="Bullet3Char1">
    <w:name w:val="Bullet 3 Char1"/>
    <w:basedOn w:val="DefaultParagraphFont"/>
    <w:link w:val="Bullet3"/>
    <w:uiPriority w:val="99"/>
    <w:locked/>
    <w:rsid w:val="00B63249"/>
    <w:rPr>
      <w:rFonts w:ascii="Tahoma" w:eastAsia="MS Mincho" w:hAnsi="Tahoma" w:cs="Tahoma"/>
      <w:sz w:val="19"/>
      <w:szCs w:val="19"/>
      <w:lang w:val="ja-JP" w:eastAsia="ja-JP" w:bidi="ja-JP"/>
    </w:rPr>
  </w:style>
  <w:style w:type="paragraph" w:styleId="Header">
    <w:name w:val="header"/>
    <w:basedOn w:val="Normal"/>
    <w:link w:val="HeaderChar"/>
    <w:uiPriority w:val="99"/>
    <w:unhideWhenUsed/>
    <w:rsid w:val="00B63249"/>
    <w:pPr>
      <w:tabs>
        <w:tab w:val="center" w:pos="4680"/>
        <w:tab w:val="right" w:pos="9360"/>
      </w:tabs>
      <w:spacing w:before="0" w:after="0"/>
    </w:pPr>
  </w:style>
  <w:style w:type="character" w:customStyle="1" w:styleId="HeaderChar">
    <w:name w:val="Header Char"/>
    <w:basedOn w:val="DefaultParagraphFont"/>
    <w:link w:val="Header"/>
    <w:uiPriority w:val="99"/>
    <w:rsid w:val="00B63249"/>
    <w:rPr>
      <w:rFonts w:ascii="Tahoma" w:eastAsia="MS Mincho" w:hAnsi="Tahoma" w:cs="Tahoma"/>
      <w:sz w:val="19"/>
      <w:szCs w:val="19"/>
      <w:lang w:val="ja-JP" w:eastAsia="ja-JP" w:bidi="ja-JP"/>
    </w:rPr>
  </w:style>
  <w:style w:type="paragraph" w:styleId="Footer">
    <w:name w:val="footer"/>
    <w:basedOn w:val="Normal"/>
    <w:link w:val="FooterChar"/>
    <w:uiPriority w:val="99"/>
    <w:unhideWhenUsed/>
    <w:rsid w:val="00B63249"/>
    <w:pPr>
      <w:tabs>
        <w:tab w:val="center" w:pos="4680"/>
        <w:tab w:val="right" w:pos="9360"/>
      </w:tabs>
      <w:spacing w:before="0" w:after="0"/>
    </w:pPr>
  </w:style>
  <w:style w:type="character" w:customStyle="1" w:styleId="FooterChar">
    <w:name w:val="Footer Char"/>
    <w:basedOn w:val="DefaultParagraphFont"/>
    <w:link w:val="Footer"/>
    <w:uiPriority w:val="99"/>
    <w:rsid w:val="00B63249"/>
    <w:rPr>
      <w:rFonts w:ascii="Tahoma" w:eastAsia="MS Mincho" w:hAnsi="Tahoma" w:cs="Tahoma"/>
      <w:sz w:val="19"/>
      <w:szCs w:val="19"/>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s://support.microsof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japan/expor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wtotel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microsoft.com/fwlink/?LinkId=39850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2583</Words>
  <Characters>14724</Characters>
  <Application>Microsoft Office Word</Application>
  <DocSecurity>0</DocSecurity>
  <Lines>122</Lines>
  <Paragraphs>34</Paragraphs>
  <ScaleCrop>false</ScaleCrop>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2017-10-12T09:46:00Z</dcterms:created>
  <dcterms:modified xsi:type="dcterms:W3CDTF">2017-10-18T19:56:00Z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jominana@microsoft.com</vt:lpwstr>
  </property>
  <property fmtid="{D5CDD505-2E9C-101B-9397-08002B2CF9AE}" pid="6" name="MSIP_Label_f42aa342-8706-4288-bd11-ebb85995028c_SetDate">
    <vt:lpwstr>2017-10-18T12:56:00.2210555-07:00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