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17" w:rsidRPr="00C52CA4" w:rsidRDefault="00007561" w:rsidP="00C52CA4">
      <w:pPr>
        <w:pStyle w:val="Default"/>
        <w:spacing w:before="120" w:after="120"/>
        <w:rPr>
          <w:sz w:val="20"/>
          <w:szCs w:val="20"/>
        </w:rPr>
      </w:pPr>
      <w:bookmarkStart w:id="0" w:name="_GoBack"/>
      <w:bookmarkEnd w:id="0"/>
      <w:r>
        <w:rPr>
          <w:b/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b/>
          <w:sz w:val="20"/>
        </w:rPr>
        <w:t>소프트웨어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사용권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계약서</w:t>
      </w:r>
    </w:p>
    <w:p w:rsidR="00444523" w:rsidRPr="00C52CA4" w:rsidRDefault="00007561" w:rsidP="00C52CA4">
      <w:pPr>
        <w:pStyle w:val="Default"/>
        <w:pBdr>
          <w:bottom w:val="single" w:sz="2" w:space="1" w:color="000000"/>
        </w:pBdr>
        <w:spacing w:before="120" w:after="120"/>
        <w:rPr>
          <w:sz w:val="20"/>
          <w:szCs w:val="20"/>
        </w:rPr>
      </w:pPr>
      <w:r>
        <w:rPr>
          <w:b/>
          <w:sz w:val="20"/>
        </w:rPr>
        <w:t xml:space="preserve">MICROSOFT VISUAL STUDIO COMMUNITY 2017 FOR MAC, VISUAL STUDIO PROFESSIONAL 2017 FOR MAC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 xml:space="preserve">VISUAL STUDIO ENTERPRISE 2017 FOR MAC </w:t>
      </w:r>
    </w:p>
    <w:p w:rsidR="005E7217" w:rsidRPr="00C52CA4" w:rsidRDefault="00007561" w:rsidP="00C52CA4">
      <w:pPr>
        <w:pStyle w:val="Default"/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귀하와</w:t>
      </w:r>
      <w:r>
        <w:rPr>
          <w:sz w:val="20"/>
          <w:cs/>
        </w:rPr>
        <w:t xml:space="preserve"> </w:t>
      </w:r>
      <w:r>
        <w:rPr>
          <w:sz w:val="20"/>
        </w:rPr>
        <w:t>Microsoft Corporation(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거주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지역에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계열사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하나</w:t>
      </w:r>
      <w:r>
        <w:rPr>
          <w:sz w:val="20"/>
        </w:rPr>
        <w:t xml:space="preserve">) </w:t>
      </w:r>
      <w:r>
        <w:rPr>
          <w:rFonts w:ascii="Malgun Gothic" w:eastAsia="Malgun Gothic" w:hAnsi="Malgun Gothic" w:cs="Malgun Gothic" w:hint="eastAsia"/>
          <w:sz w:val="20"/>
        </w:rPr>
        <w:t>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체결되는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계약입니다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제외하고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서비스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업데이트에도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spacing w:before="120" w:after="120"/>
        <w:rPr>
          <w:b/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사용함으로써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아래의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조건들에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동의하게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됩니다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동의하지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않을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경우에는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사용하지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마십시오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경우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구입한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리테일러에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반환하여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환불받거나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다른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구매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이용하시기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바랍니다</w:t>
      </w:r>
      <w:r>
        <w:rPr>
          <w:b/>
          <w:sz w:val="20"/>
        </w:rPr>
        <w:t>. </w:t>
      </w:r>
      <w:r>
        <w:rPr>
          <w:rFonts w:ascii="Malgun Gothic" w:eastAsia="Malgun Gothic" w:hAnsi="Malgun Gothic" w:cs="Malgun Gothic" w:hint="eastAsia"/>
          <w:sz w:val="20"/>
        </w:rPr>
        <w:t>환불받지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못한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</w:rPr>
        <w:t xml:space="preserve">, Microsoft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한국마이크로소프트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유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문의하여</w:t>
      </w:r>
      <w:r>
        <w:rPr>
          <w:sz w:val="20"/>
          <w:cs/>
        </w:rPr>
        <w:t xml:space="preserve"> </w:t>
      </w:r>
      <w:r>
        <w:rPr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환불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정책에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자세한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내용을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안내받으십시오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</w:rPr>
        <w:t>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세계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지역별</w:t>
      </w:r>
      <w:r>
        <w:rPr>
          <w:cs/>
        </w:rPr>
        <w:t xml:space="preserve"> </w:t>
      </w:r>
      <w:r>
        <w:t>Microsoft</w:t>
      </w:r>
      <w:r>
        <w:rPr>
          <w:rFonts w:ascii="Malgun Gothic" w:eastAsia="Malgun Gothic" w:hAnsi="Malgun Gothic" w:cs="Malgun Gothic" w:hint="eastAsia"/>
        </w:rPr>
        <w:t>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연락처는</w:t>
      </w:r>
      <w:r>
        <w:rPr>
          <w:cs/>
        </w:rPr>
        <w:t xml:space="preserve"> </w:t>
      </w:r>
      <w:hyperlink r:id="rId7" w:history="1">
        <w:r>
          <w:rPr>
            <w:rStyle w:val="Hyperlink"/>
            <w:sz w:val="20"/>
          </w:rPr>
          <w:t>www.microsoft.com/worldwide</w:t>
        </w:r>
      </w:hyperlink>
      <w:r>
        <w:rPr>
          <w:rFonts w:ascii="Malgun Gothic" w:eastAsia="Malgun Gothic" w:hAnsi="Malgun Gothic" w:cs="Malgun Gothic" w:hint="eastAsia"/>
        </w:rPr>
        <w:t>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참조하십시오</w:t>
      </w:r>
      <w: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</w:rPr>
        <w:t>미국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캐나다에서는</w:t>
      </w:r>
      <w:r>
        <w:rPr>
          <w:cs/>
        </w:rPr>
        <w:t xml:space="preserve"> </w:t>
      </w:r>
      <w:r>
        <w:t>(800) MICROSOFT</w:t>
      </w:r>
      <w:r>
        <w:rPr>
          <w:rFonts w:ascii="Malgun Gothic" w:eastAsia="Malgun Gothic" w:hAnsi="Malgun Gothic" w:cs="Malgun Gothic" w:hint="eastAsia"/>
        </w:rPr>
        <w:t>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문의하거나</w:t>
      </w:r>
      <w:r>
        <w:rPr>
          <w:cs/>
        </w:rPr>
        <w:t xml:space="preserve"> </w:t>
      </w:r>
      <w:hyperlink r:id="rId8" w:history="1">
        <w:r>
          <w:rPr>
            <w:rStyle w:val="Hyperlink"/>
            <w:sz w:val="20"/>
          </w:rPr>
          <w:t>www.microsoft.com/info/nareturns.htm</w:t>
        </w:r>
      </w:hyperlink>
      <w:r>
        <w:rPr>
          <w:rFonts w:ascii="Malgun Gothic" w:eastAsia="Malgun Gothic" w:hAnsi="Malgun Gothic" w:cs="Malgun Gothic" w:hint="eastAsia"/>
        </w:rPr>
        <w:t>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참조하십시오</w:t>
      </w:r>
      <w:r>
        <w:t>.</w:t>
      </w:r>
    </w:p>
    <w:p w:rsidR="008C3D54" w:rsidRPr="00C52CA4" w:rsidRDefault="00007561" w:rsidP="00C52CA4">
      <w:pPr>
        <w:pStyle w:val="Default"/>
        <w:numPr>
          <w:ilvl w:val="0"/>
          <w:numId w:val="5"/>
        </w:numPr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조항</w:t>
      </w:r>
      <w:r>
        <w:rPr>
          <w:sz w:val="20"/>
          <w:cs/>
        </w:rPr>
        <w:t xml:space="preserve"> </w:t>
      </w:r>
      <w:r>
        <w:rPr>
          <w:sz w:val="20"/>
        </w:rPr>
        <w:t>I</w:t>
      </w:r>
      <w:r>
        <w:rPr>
          <w:rFonts w:ascii="Malgun Gothic" w:eastAsia="Malgun Gothic" w:hAnsi="Malgun Gothic" w:cs="Malgun Gothic" w:hint="eastAsia"/>
          <w:sz w:val="20"/>
        </w:rPr>
        <w:t>은</w:t>
      </w:r>
      <w:r>
        <w:rPr>
          <w:sz w:val="20"/>
          <w:cs/>
        </w:rPr>
        <w:t xml:space="preserve"> </w:t>
      </w:r>
      <w:r>
        <w:rPr>
          <w:sz w:val="20"/>
        </w:rPr>
        <w:t xml:space="preserve">Visual Studio Community 2017 for Mac </w:t>
      </w:r>
      <w:r>
        <w:rPr>
          <w:rFonts w:ascii="Malgun Gothic" w:eastAsia="Malgun Gothic" w:hAnsi="Malgun Gothic" w:cs="Malgun Gothic" w:hint="eastAsia"/>
          <w:sz w:val="20"/>
        </w:rPr>
        <w:t>사용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기술하고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8C3D54" w:rsidRPr="00C52CA4" w:rsidRDefault="00007561" w:rsidP="00C52CA4">
      <w:pPr>
        <w:pStyle w:val="Default"/>
        <w:numPr>
          <w:ilvl w:val="0"/>
          <w:numId w:val="5"/>
        </w:numPr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조항</w:t>
      </w:r>
      <w:r>
        <w:rPr>
          <w:sz w:val="20"/>
          <w:cs/>
        </w:rPr>
        <w:t xml:space="preserve"> </w:t>
      </w:r>
      <w:r>
        <w:rPr>
          <w:sz w:val="20"/>
        </w:rPr>
        <w:t>II</w:t>
      </w:r>
      <w:r>
        <w:rPr>
          <w:rFonts w:ascii="Malgun Gothic" w:eastAsia="Malgun Gothic" w:hAnsi="Malgun Gothic" w:cs="Malgun Gothic" w:hint="eastAsia"/>
          <w:sz w:val="20"/>
        </w:rPr>
        <w:t>는</w:t>
      </w:r>
      <w:r>
        <w:rPr>
          <w:sz w:val="20"/>
          <w:cs/>
        </w:rPr>
        <w:t xml:space="preserve"> </w:t>
      </w:r>
      <w:r>
        <w:rPr>
          <w:sz w:val="20"/>
        </w:rPr>
        <w:t xml:space="preserve">Visual Studio Professional 2017 for Mac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sz w:val="20"/>
        </w:rPr>
        <w:t xml:space="preserve">Visual Studio Enterprise 2017 for Mac </w:t>
      </w:r>
      <w:r>
        <w:rPr>
          <w:rFonts w:ascii="Malgun Gothic" w:eastAsia="Malgun Gothic" w:hAnsi="Malgun Gothic" w:cs="Malgun Gothic" w:hint="eastAsia"/>
          <w:sz w:val="20"/>
        </w:rPr>
        <w:t>버전에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구독을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향상된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혜택에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기술하고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8C3D54" w:rsidRPr="00C52CA4" w:rsidRDefault="00007561" w:rsidP="00C52CA4">
      <w:pPr>
        <w:pStyle w:val="Default"/>
        <w:numPr>
          <w:ilvl w:val="0"/>
          <w:numId w:val="5"/>
        </w:numPr>
        <w:pBdr>
          <w:bottom w:val="single" w:sz="4" w:space="1" w:color="auto"/>
        </w:pBdr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조항</w:t>
      </w:r>
      <w:r>
        <w:rPr>
          <w:sz w:val="20"/>
          <w:cs/>
        </w:rPr>
        <w:t xml:space="preserve"> </w:t>
      </w:r>
      <w:r>
        <w:rPr>
          <w:sz w:val="20"/>
        </w:rPr>
        <w:t>III</w:t>
      </w:r>
      <w:r>
        <w:rPr>
          <w:rFonts w:ascii="Malgun Gothic" w:eastAsia="Malgun Gothic" w:hAnsi="Malgun Gothic" w:cs="Malgun Gothic" w:hint="eastAsia"/>
          <w:sz w:val="20"/>
        </w:rPr>
        <w:t>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버전에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포함되어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조항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 xml:space="preserve">I: VISUAL STUDIO COMMUNITY 2017 FOR MAC.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sz w:val="20"/>
        </w:rPr>
        <w:t xml:space="preserve">Community </w:t>
      </w:r>
      <w:r>
        <w:rPr>
          <w:rFonts w:ascii="Malgun Gothic" w:eastAsia="Malgun Gothic" w:hAnsi="Malgun Gothic" w:cs="Malgun Gothic" w:hint="eastAsia"/>
          <w:sz w:val="20"/>
        </w:rPr>
        <w:t>버전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기술하고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3"/>
        </w:numPr>
        <w:tabs>
          <w:tab w:val="left" w:pos="360"/>
          <w:tab w:val="left" w:pos="5940"/>
        </w:tabs>
        <w:spacing w:before="120" w:after="120"/>
        <w:ind w:left="360"/>
        <w:rPr>
          <w:sz w:val="20"/>
          <w:szCs w:val="20"/>
        </w:rPr>
      </w:pPr>
      <w:r>
        <w:rPr>
          <w:b/>
          <w:sz w:val="20"/>
        </w:rPr>
        <w:t xml:space="preserve">VISUAL STUDIO COMMUNITY 2017 FOR MAC </w:t>
      </w:r>
      <w:r>
        <w:rPr>
          <w:rFonts w:ascii="Malgun Gothic" w:eastAsia="Malgun Gothic" w:hAnsi="Malgun Gothic" w:cs="Malgun Gothic" w:hint="eastAsia"/>
          <w:b/>
          <w:sz w:val="20"/>
        </w:rPr>
        <w:t>사용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권한</w:t>
      </w:r>
      <w:r>
        <w:rPr>
          <w:b/>
          <w:sz w:val="20"/>
        </w:rPr>
        <w:t xml:space="preserve">. </w:t>
      </w:r>
    </w:p>
    <w:p w:rsidR="005E7217" w:rsidRPr="00C52CA4" w:rsidRDefault="00007561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개별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사용권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판매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고유한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개별적으로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작업하는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테스트를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조직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사용권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조직인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귀사의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다음과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같이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귀사의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상관없이</w:t>
      </w:r>
      <w:r>
        <w:rPr>
          <w:sz w:val="20"/>
          <w:cs/>
        </w:rPr>
        <w:t xml:space="preserve"> </w:t>
      </w:r>
      <w:r>
        <w:rPr>
          <w:sz w:val="20"/>
        </w:rPr>
        <w:t>OSI(</w:t>
      </w:r>
      <w:r>
        <w:rPr>
          <w:rFonts w:ascii="Malgun Gothic" w:eastAsia="Malgun Gothic" w:hAnsi="Malgun Gothic" w:cs="Malgun Gothic" w:hint="eastAsia"/>
          <w:sz w:val="20"/>
        </w:rPr>
        <w:t>오픈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이니셔티브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승인한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오픈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출시된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테스트를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귀사의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상관없이</w:t>
      </w:r>
      <w:r>
        <w:rPr>
          <w:sz w:val="20"/>
          <w:cs/>
        </w:rPr>
        <w:t xml:space="preserve"> </w:t>
      </w:r>
      <w:r>
        <w:rPr>
          <w:sz w:val="20"/>
        </w:rPr>
        <w:t>Visual Studio</w:t>
      </w:r>
      <w:r>
        <w:rPr>
          <w:rFonts w:ascii="Malgun Gothic" w:eastAsia="Malgun Gothic" w:hAnsi="Malgun Gothic" w:cs="Malgun Gothic" w:hint="eastAsia"/>
          <w:sz w:val="20"/>
        </w:rPr>
        <w:t>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확장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기능의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테스트를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</w:p>
    <w:p w:rsidR="005E7217" w:rsidRPr="00C52CA4" w:rsidRDefault="00007561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lastRenderedPageBreak/>
        <w:t>귀사의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상관없이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강의실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교육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온라인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직접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일환으로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테스트를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교육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연구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수행을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위의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사항에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해당하지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않으며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귀사가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기업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아래에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정의됨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아닌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최대</w:t>
      </w:r>
      <w:r>
        <w:rPr>
          <w:sz w:val="20"/>
          <w:cs/>
        </w:rPr>
        <w:t xml:space="preserve"> </w:t>
      </w:r>
      <w:r>
        <w:rPr>
          <w:sz w:val="20"/>
        </w:rPr>
        <w:t>5</w:t>
      </w:r>
      <w:r>
        <w:rPr>
          <w:rFonts w:ascii="Malgun Gothic" w:eastAsia="Malgun Gothic" w:hAnsi="Malgun Gothic" w:cs="Malgun Gothic" w:hint="eastAsia"/>
          <w:sz w:val="20"/>
        </w:rPr>
        <w:t>명의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귀사의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테스트를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동시에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</w:rPr>
        <w:t>귀하가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기업인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경우에는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직원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계약자가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응용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프로그램의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개발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또는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테스트를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목적으로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소프트웨어를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사용할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  <w:u w:val="single"/>
        </w:rPr>
        <w:t>없습니다</w:t>
      </w:r>
      <w:r>
        <w:t xml:space="preserve">. </w:t>
      </w:r>
      <w:r>
        <w:rPr>
          <w:rFonts w:ascii="Malgun Gothic" w:eastAsia="Malgun Gothic" w:hAnsi="Malgun Gothic" w:cs="Malgun Gothic" w:hint="eastAsia"/>
        </w:rPr>
        <w:t>단</w:t>
      </w:r>
      <w:r>
        <w:t xml:space="preserve">, </w:t>
      </w:r>
      <w:r>
        <w:rPr>
          <w:rFonts w:ascii="Malgun Gothic" w:eastAsia="Malgun Gothic" w:hAnsi="Malgun Gothic" w:cs="Malgun Gothic" w:hint="eastAsia"/>
        </w:rPr>
        <w:t>상기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허용된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범위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내에서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오픈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소스</w:t>
      </w:r>
      <w:r>
        <w:t xml:space="preserve">, Visual Studio </w:t>
      </w:r>
      <w:r>
        <w:rPr>
          <w:rFonts w:ascii="Malgun Gothic" w:eastAsia="Malgun Gothic" w:hAnsi="Malgun Gothic" w:cs="Malgun Gothic" w:hint="eastAsia"/>
        </w:rPr>
        <w:t>확장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교육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목적은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제외됩니다</w:t>
      </w:r>
      <w:r>
        <w:t>.</w:t>
      </w:r>
      <w:r>
        <w:rPr>
          <w:sz w:val="20"/>
        </w:rPr>
        <w:t xml:space="preserve"> </w:t>
      </w:r>
      <w:r>
        <w:rPr>
          <w:sz w:val="20"/>
          <w:cs/>
        </w:rPr>
        <w:t>“</w:t>
      </w:r>
      <w:r>
        <w:rPr>
          <w:rFonts w:ascii="Malgun Gothic" w:eastAsia="Malgun Gothic" w:hAnsi="Malgun Gothic" w:cs="Malgun Gothic" w:hint="eastAsia"/>
          <w:sz w:val="20"/>
        </w:rPr>
        <w:t>기업</w:t>
      </w:r>
      <w:r>
        <w:rPr>
          <w:sz w:val="20"/>
          <w:cs/>
        </w:rPr>
        <w:t>”</w:t>
      </w:r>
      <w:r>
        <w:rPr>
          <w:rFonts w:ascii="Malgun Gothic" w:eastAsia="Malgun Gothic" w:hAnsi="Malgun Gothic" w:cs="Malgun Gothic" w:hint="eastAsia"/>
          <w:sz w:val="20"/>
        </w:rPr>
        <w:t>이란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통칭</w:t>
      </w:r>
      <w:r>
        <w:rPr>
          <w:sz w:val="20"/>
          <w:cs/>
        </w:rPr>
        <w:t xml:space="preserve"> </w:t>
      </w:r>
      <w:r>
        <w:rPr>
          <w:sz w:val="20"/>
        </w:rPr>
        <w:t>(i) 250</w:t>
      </w:r>
      <w:r>
        <w:rPr>
          <w:rFonts w:ascii="Malgun Gothic" w:eastAsia="Malgun Gothic" w:hAnsi="Malgun Gothic" w:cs="Malgun Gothic" w:hint="eastAsia"/>
          <w:sz w:val="20"/>
        </w:rPr>
        <w:t>대보다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많은</w:t>
      </w:r>
      <w:r>
        <w:rPr>
          <w:sz w:val="20"/>
          <w:cs/>
        </w:rPr>
        <w:t xml:space="preserve"> </w:t>
      </w:r>
      <w:r>
        <w:rPr>
          <w:sz w:val="20"/>
        </w:rPr>
        <w:t xml:space="preserve">PC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sz w:val="20"/>
        </w:rPr>
        <w:t>250</w:t>
      </w:r>
      <w:r>
        <w:rPr>
          <w:rFonts w:ascii="Malgun Gothic" w:eastAsia="Malgun Gothic" w:hAnsi="Malgun Gothic" w:cs="Malgun Gothic" w:hint="eastAsia"/>
          <w:sz w:val="20"/>
        </w:rPr>
        <w:t>명보다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많은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있거나</w:t>
      </w:r>
      <w:r>
        <w:rPr>
          <w:sz w:val="20"/>
          <w:cs/>
        </w:rPr>
        <w:t xml:space="preserve"> </w:t>
      </w:r>
      <w:r>
        <w:rPr>
          <w:sz w:val="20"/>
        </w:rPr>
        <w:t xml:space="preserve">(ii) </w:t>
      </w:r>
      <w:r>
        <w:rPr>
          <w:rFonts w:ascii="Malgun Gothic" w:eastAsia="Malgun Gothic" w:hAnsi="Malgun Gothic" w:cs="Malgun Gothic" w:hint="eastAsia"/>
          <w:sz w:val="20"/>
        </w:rPr>
        <w:t>연간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매출이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미화</w:t>
      </w:r>
      <w:r>
        <w:rPr>
          <w:sz w:val="20"/>
          <w:cs/>
        </w:rPr>
        <w:t xml:space="preserve"> </w:t>
      </w:r>
      <w:r>
        <w:rPr>
          <w:sz w:val="20"/>
        </w:rPr>
        <w:t>1</w:t>
      </w:r>
      <w:r>
        <w:rPr>
          <w:rFonts w:ascii="Malgun Gothic" w:eastAsia="Malgun Gothic" w:hAnsi="Malgun Gothic" w:cs="Malgun Gothic" w:hint="eastAsia"/>
          <w:sz w:val="20"/>
        </w:rPr>
        <w:t>백만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달러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통화에서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동등함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계열사이며</w:t>
      </w:r>
      <w:r>
        <w:rPr>
          <w:sz w:val="20"/>
        </w:rPr>
        <w:t>, "</w:t>
      </w:r>
      <w:r>
        <w:rPr>
          <w:rFonts w:ascii="Malgun Gothic" w:eastAsia="Malgun Gothic" w:hAnsi="Malgun Gothic" w:cs="Malgun Gothic" w:hint="eastAsia"/>
          <w:sz w:val="20"/>
        </w:rPr>
        <w:t>계열사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조직을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통제하거나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과반수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소유권을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통해</w:t>
      </w:r>
      <w:r>
        <w:rPr>
          <w:sz w:val="20"/>
        </w:rPr>
        <w:t xml:space="preserve">) </w:t>
      </w:r>
      <w:r>
        <w:rPr>
          <w:rFonts w:ascii="Malgun Gothic" w:eastAsia="Malgun Gothic" w:hAnsi="Malgun Gothic" w:cs="Malgun Gothic" w:hint="eastAsia"/>
          <w:sz w:val="20"/>
        </w:rPr>
        <w:t>조직의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받거나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조직과의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공동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통제권을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가지고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업체를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의미합니다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데모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설명하는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3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지원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서비스</w:t>
      </w:r>
      <w:r>
        <w:rPr>
          <w:b/>
          <w:sz w:val="20"/>
        </w:rPr>
        <w:t xml:space="preserve">. </w:t>
      </w:r>
      <w:r>
        <w:rPr>
          <w:sz w:val="20"/>
        </w:rPr>
        <w:t>Visual Studio Community 2017 for Mac</w:t>
      </w:r>
      <w:r>
        <w:rPr>
          <w:rFonts w:ascii="Malgun Gothic" w:eastAsia="Malgun Gothic" w:hAnsi="Malgun Gothic" w:cs="Malgun Gothic" w:hint="eastAsia"/>
          <w:sz w:val="20"/>
        </w:rPr>
        <w:t>은</w:t>
      </w:r>
      <w:r>
        <w:rPr>
          <w:sz w:val="20"/>
          <w:cs/>
        </w:rPr>
        <w:t xml:space="preserve"> 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그대로</w:t>
      </w:r>
      <w:r>
        <w:rPr>
          <w:sz w:val="20"/>
        </w:rPr>
        <w:t xml:space="preserve">" </w:t>
      </w:r>
      <w:r>
        <w:rPr>
          <w:rFonts w:ascii="Malgun Gothic" w:eastAsia="Malgun Gothic" w:hAnsi="Malgun Gothic" w:cs="Malgun Gothic" w:hint="eastAsia"/>
          <w:sz w:val="20"/>
        </w:rPr>
        <w:t>사용이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허여되므로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Default="00007561" w:rsidP="00C52CA4">
      <w:pPr>
        <w:pStyle w:val="Default"/>
        <w:numPr>
          <w:ilvl w:val="0"/>
          <w:numId w:val="23"/>
        </w:numPr>
        <w:tabs>
          <w:tab w:val="left" w:pos="360"/>
        </w:tabs>
        <w:spacing w:before="120" w:after="120"/>
        <w:ind w:left="360"/>
        <w:rPr>
          <w:b/>
          <w:caps/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보증의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부인</w:t>
      </w:r>
      <w:r>
        <w:rPr>
          <w:b/>
          <w:sz w:val="20"/>
        </w:rPr>
        <w:t xml:space="preserve">. </w:t>
      </w:r>
      <w:r>
        <w:rPr>
          <w:b/>
          <w:caps/>
          <w:sz w:val="20"/>
        </w:rPr>
        <w:t>VISUAL STUDIO COMMUNITY 2017 FOR MAC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은</w:t>
      </w:r>
      <w:r>
        <w:rPr>
          <w:b/>
          <w:caps/>
          <w:sz w:val="20"/>
          <w:cs/>
        </w:rPr>
        <w:t xml:space="preserve"> “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있는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그대로</w:t>
      </w:r>
      <w:r>
        <w:rPr>
          <w:b/>
          <w:caps/>
          <w:sz w:val="20"/>
          <w:cs/>
        </w:rPr>
        <w:t xml:space="preserve">”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사용이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허용됩니다</w:t>
      </w:r>
      <w:r>
        <w:rPr>
          <w:b/>
          <w:caps/>
          <w:sz w:val="20"/>
        </w:rPr>
        <w:t xml:space="preserve">. 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소프트웨어의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사용으로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발생하는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위험은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귀하의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책임입니다</w:t>
      </w:r>
      <w:r>
        <w:rPr>
          <w:b/>
          <w:caps/>
          <w:sz w:val="20"/>
        </w:rPr>
        <w:t>. Microsoft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는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어떠한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명시적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보증</w:t>
      </w:r>
      <w:r>
        <w:rPr>
          <w:b/>
          <w:caps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보장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또는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조건도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제시하지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않습니다</w:t>
      </w:r>
      <w:r>
        <w:rPr>
          <w:b/>
          <w:caps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귀하가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거주하는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지역의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법규가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허용하는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범위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내에서</w:t>
      </w:r>
      <w:r>
        <w:rPr>
          <w:b/>
          <w:caps/>
          <w:sz w:val="20"/>
          <w:cs/>
        </w:rPr>
        <w:t xml:space="preserve"> </w:t>
      </w:r>
      <w:r>
        <w:rPr>
          <w:b/>
          <w:caps/>
          <w:sz w:val="20"/>
        </w:rPr>
        <w:t>Microsoft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는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상업성</w:t>
      </w:r>
      <w:r>
        <w:rPr>
          <w:b/>
          <w:caps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특정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목적에의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적합성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및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비침해성과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관련된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묵시적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보증을</w:t>
      </w:r>
      <w:r>
        <w:rPr>
          <w:b/>
          <w:caps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caps/>
          <w:sz w:val="20"/>
        </w:rPr>
        <w:t>배제합니다</w:t>
      </w:r>
      <w:r>
        <w:rPr>
          <w:b/>
          <w:caps/>
          <w:sz w:val="20"/>
        </w:rPr>
        <w:t>.</w:t>
      </w:r>
    </w:p>
    <w:p w:rsidR="00C52CA4" w:rsidRPr="00C52CA4" w:rsidRDefault="00C52CA4" w:rsidP="00C52CA4">
      <w:pPr>
        <w:pBdr>
          <w:bottom w:val="single" w:sz="4" w:space="1" w:color="auto"/>
        </w:pBdr>
        <w:spacing w:before="120" w:after="120" w:line="240" w:lineRule="auto"/>
        <w:rPr>
          <w:rFonts w:ascii="Tahoma" w:eastAsia="PMingLiU-ExtB" w:hAnsi="Tahoma" w:cs="Tahoma"/>
          <w:sz w:val="20"/>
          <w:szCs w:val="20"/>
        </w:rPr>
      </w:pPr>
    </w:p>
    <w:p w:rsidR="005E7217" w:rsidRPr="00C52CA4" w:rsidRDefault="00007561" w:rsidP="00C52CA4">
      <w:pPr>
        <w:pStyle w:val="Default"/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조항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 xml:space="preserve">II: VISUAL STUDIO PROFESSIONAL 2017 FOR MAC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 xml:space="preserve">VISUAL STUDIO ENTERPRISE 2017 FOR MAC.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</w:rPr>
        <w:t xml:space="preserve">("Visual Studio </w:t>
      </w:r>
      <w:r>
        <w:rPr>
          <w:rFonts w:ascii="Malgun Gothic" w:eastAsia="Malgun Gothic" w:hAnsi="Malgun Gothic" w:cs="Malgun Gothic" w:hint="eastAsia"/>
          <w:sz w:val="20"/>
        </w:rPr>
        <w:t>구독</w:t>
      </w:r>
      <w:r>
        <w:rPr>
          <w:sz w:val="20"/>
        </w:rPr>
        <w:t>")</w:t>
      </w:r>
      <w:r>
        <w:rPr>
          <w:rFonts w:ascii="Malgun Gothic" w:eastAsia="Malgun Gothic" w:hAnsi="Malgun Gothic" w:cs="Malgun Gothic" w:hint="eastAsia"/>
          <w:sz w:val="20"/>
        </w:rPr>
        <w:t>의</w:t>
      </w:r>
      <w:r>
        <w:rPr>
          <w:sz w:val="20"/>
          <w:cs/>
        </w:rPr>
        <w:t xml:space="preserve"> </w:t>
      </w:r>
      <w:r>
        <w:rPr>
          <w:sz w:val="20"/>
        </w:rPr>
        <w:t xml:space="preserve">Professional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sz w:val="20"/>
        </w:rPr>
        <w:t xml:space="preserve">Enterprise </w:t>
      </w:r>
      <w:r>
        <w:rPr>
          <w:rFonts w:ascii="Malgun Gothic" w:eastAsia="Malgun Gothic" w:hAnsi="Malgun Gothic" w:cs="Malgun Gothic" w:hint="eastAsia"/>
          <w:sz w:val="20"/>
        </w:rPr>
        <w:t>버전에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구독을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혜택에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기술하고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Visual Studio </w:t>
      </w:r>
      <w:r>
        <w:rPr>
          <w:rFonts w:ascii="Malgun Gothic" w:eastAsia="Malgun Gothic" w:hAnsi="Malgun Gothic" w:cs="Malgun Gothic" w:hint="eastAsia"/>
          <w:sz w:val="20"/>
        </w:rPr>
        <w:t>구독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쿠폰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액세스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자격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증명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공유는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않습니다</w:t>
      </w:r>
      <w:r>
        <w:rPr>
          <w:sz w:val="20"/>
        </w:rPr>
        <w:t xml:space="preserve">. 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b/>
          <w:sz w:val="20"/>
        </w:rPr>
        <w:t xml:space="preserve">VISUAL STUDIO PROFESSIONAL 2017 USE FOR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 xml:space="preserve">VISUAL STUDIO ENTERPRISE 2017 USE MAC </w:t>
      </w:r>
      <w:r>
        <w:rPr>
          <w:rFonts w:ascii="Malgun Gothic" w:eastAsia="Malgun Gothic" w:hAnsi="Malgun Gothic" w:cs="Malgun Gothic" w:hint="eastAsia"/>
          <w:b/>
          <w:sz w:val="20"/>
        </w:rPr>
        <w:t>사용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권한</w:t>
      </w:r>
      <w:r>
        <w:rPr>
          <w:b/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일반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소프트웨어는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단위로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테스트를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장치에서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사본을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여기에는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lastRenderedPageBreak/>
        <w:t>전적으로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전용인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고유한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서버에서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사본의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하지만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구성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요소를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분리하여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운영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환경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장치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달리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제외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실행하거나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테스트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용도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이외의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용도로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실행할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없습니다</w:t>
      </w:r>
      <w:r>
        <w:rPr>
          <w:sz w:val="20"/>
        </w:rPr>
        <w:t xml:space="preserve">. </w:t>
      </w:r>
    </w:p>
    <w:p w:rsidR="005E7217" w:rsidRPr="00C52CA4" w:rsidRDefault="00007561" w:rsidP="00C52CA4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데모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상기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설명하는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문서화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귀하의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컴퓨터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네트워크에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액세스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참고용으로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설명서를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복사하고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전매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금지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</w:t>
      </w:r>
      <w:r>
        <w:rPr>
          <w:b/>
          <w:sz w:val="20"/>
        </w:rPr>
        <w:t xml:space="preserve">. </w:t>
      </w:r>
      <w:r>
        <w:rPr>
          <w:sz w:val="20"/>
        </w:rPr>
        <w:t xml:space="preserve">"NFR", "Not for Resale"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전매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금지</w:t>
      </w:r>
      <w:r>
        <w:rPr>
          <w:sz w:val="20"/>
        </w:rPr>
        <w:t xml:space="preserve">" </w:t>
      </w:r>
      <w:r>
        <w:rPr>
          <w:rFonts w:ascii="Malgun Gothic" w:eastAsia="Malgun Gothic" w:hAnsi="Malgun Gothic" w:cs="Malgun Gothic" w:hint="eastAsia"/>
          <w:sz w:val="20"/>
        </w:rPr>
        <w:t>표시가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판매할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없습니다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사용권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증서</w:t>
      </w:r>
      <w:r>
        <w:rPr>
          <w:b/>
          <w:sz w:val="20"/>
        </w:rPr>
        <w:t xml:space="preserve">("Proof of License"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 xml:space="preserve">"POL"). </w:t>
      </w:r>
      <w:r>
        <w:rPr>
          <w:rFonts w:ascii="Malgun Gothic" w:eastAsia="Malgun Gothic" w:hAnsi="Malgun Gothic" w:cs="Malgun Gothic" w:hint="eastAsia"/>
          <w:sz w:val="20"/>
        </w:rPr>
        <w:t>사용권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증서는</w:t>
      </w:r>
      <w:r>
        <w:rPr>
          <w:sz w:val="20"/>
          <w:cs/>
        </w:rPr>
        <w:t xml:space="preserve"> </w:t>
      </w:r>
      <w:r>
        <w:rPr>
          <w:sz w:val="20"/>
        </w:rPr>
        <w:t xml:space="preserve">Visual Studio </w:t>
      </w:r>
      <w:r>
        <w:rPr>
          <w:rFonts w:ascii="Malgun Gothic" w:eastAsia="Malgun Gothic" w:hAnsi="Malgun Gothic" w:cs="Malgun Gothic" w:hint="eastAsia"/>
          <w:sz w:val="20"/>
        </w:rPr>
        <w:t>구독을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받은</w:t>
      </w:r>
      <w:r>
        <w:rPr>
          <w:sz w:val="20"/>
          <w:cs/>
        </w:rPr>
        <w:t xml:space="preserve"> </w:t>
      </w:r>
      <w:r>
        <w:rPr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쿠폰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영수증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</w:rPr>
        <w:t>/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귀하의</w:t>
      </w:r>
      <w:r>
        <w:rPr>
          <w:sz w:val="20"/>
          <w:cs/>
        </w:rPr>
        <w:t xml:space="preserve"> </w:t>
      </w:r>
      <w:r>
        <w:rPr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계정을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액세스할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있음을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나타냅니다</w:t>
      </w:r>
      <w:r>
        <w:rPr>
          <w:sz w:val="20"/>
        </w:rPr>
        <w:t xml:space="preserve">. 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제</w:t>
      </w:r>
      <w:r>
        <w:rPr>
          <w:b/>
          <w:sz w:val="20"/>
        </w:rPr>
        <w:t>3</w:t>
      </w:r>
      <w:r>
        <w:rPr>
          <w:rFonts w:ascii="Malgun Gothic" w:eastAsia="Malgun Gothic" w:hAnsi="Malgun Gothic" w:cs="Malgun Gothic" w:hint="eastAsia"/>
          <w:b/>
          <w:sz w:val="20"/>
        </w:rPr>
        <w:t>자에게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양도</w:t>
      </w:r>
      <w:r>
        <w:rPr>
          <w:b/>
          <w:sz w:val="20"/>
        </w:rPr>
        <w:t xml:space="preserve">.  </w:t>
      </w:r>
      <w:r>
        <w:rPr>
          <w:sz w:val="20"/>
        </w:rPr>
        <w:t>Visual Studio</w:t>
      </w:r>
      <w:r>
        <w:rPr>
          <w:rFonts w:ascii="Malgun Gothic" w:eastAsia="Malgun Gothic" w:hAnsi="Malgun Gothic" w:cs="Malgun Gothic" w:hint="eastAsia"/>
          <w:sz w:val="20"/>
        </w:rPr>
        <w:t>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구독하는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해당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직접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당사자에게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양도할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양도하기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전에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먼저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양수인이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양도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적용된다는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점에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동의해야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양도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시에는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쿠폰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함께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양도해야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양도한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장치에서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복사본을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제거해야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양도할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쿠폰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복사본을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보유할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없으며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달리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복사본만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보유할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소프트웨어를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사용하기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위한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비영구적인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사용권을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취득한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경우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전매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금지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표시가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있는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경우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다른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당사자에게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계약을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양도할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없습니다</w:t>
      </w:r>
      <w:r>
        <w:rPr>
          <w:b/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지원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서비스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t>Microsoft</w:t>
      </w:r>
      <w:r>
        <w:rPr>
          <w:rFonts w:ascii="Malgun Gothic" w:eastAsia="Malgun Gothic" w:hAnsi="Malgun Gothic" w:cs="Malgun Gothic" w:hint="eastAsia"/>
        </w:rPr>
        <w:t>는</w:t>
      </w:r>
      <w:r>
        <w:rPr>
          <w:cs/>
        </w:rPr>
        <w:t xml:space="preserve"> </w:t>
      </w:r>
      <w:hyperlink r:id="rId9" w:history="1">
        <w:r>
          <w:rPr>
            <w:rStyle w:val="Hyperlink"/>
            <w:sz w:val="20"/>
          </w:rPr>
          <w:t>https://support.microsoft.com</w:t>
        </w:r>
      </w:hyperlink>
      <w:r>
        <w:rPr>
          <w:rFonts w:ascii="Malgun Gothic" w:eastAsia="Malgun Gothic" w:hAnsi="Malgun Gothic" w:cs="Malgun Gothic" w:hint="eastAsia"/>
        </w:rPr>
        <w:t>에서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설명된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바와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같이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소프트웨어에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대한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지원을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제공합니다</w:t>
      </w:r>
      <w:r>
        <w:t>.</w:t>
      </w:r>
      <w:r>
        <w:rPr>
          <w:sz w:val="20"/>
        </w:rPr>
        <w:t xml:space="preserve"> 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제한적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귀하가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사항을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준수하는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기본적으로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포함되어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동봉된</w:t>
      </w:r>
      <w:r>
        <w:rPr>
          <w:sz w:val="20"/>
          <w:cs/>
        </w:rPr>
        <w:t xml:space="preserve"> </w:t>
      </w:r>
      <w:r>
        <w:rPr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설명서에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작동할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것입니다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spacing w:before="120" w:after="120"/>
        <w:ind w:left="360"/>
        <w:rPr>
          <w:sz w:val="20"/>
          <w:szCs w:val="20"/>
        </w:rPr>
      </w:pP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제한적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언급은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언급입니다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현지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소비자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보호법의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보장에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구제수단을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법률이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부여하는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구제수단과는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별도로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기간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보증의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대상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묵시적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기간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제한적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최초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사용자가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취득한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후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>1</w:t>
      </w:r>
      <w:r>
        <w:rPr>
          <w:rFonts w:ascii="Malgun Gothic" w:eastAsia="Malgun Gothic" w:hAnsi="Malgun Gothic" w:cs="Malgun Gothic" w:hint="eastAsia"/>
          <w:b/>
          <w:sz w:val="20"/>
        </w:rPr>
        <w:t>년간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보장됩니다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동안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추가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구성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요소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업데이트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교환을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받은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경우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이들의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기간은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나머지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기간과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>30</w:t>
      </w:r>
      <w:r>
        <w:rPr>
          <w:rFonts w:ascii="Malgun Gothic" w:eastAsia="Malgun Gothic" w:hAnsi="Malgun Gothic" w:cs="Malgun Gothic" w:hint="eastAsia"/>
          <w:b/>
          <w:sz w:val="20"/>
        </w:rPr>
        <w:t>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중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기간이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됩니다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최초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양도한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나머지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기간이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수령자에게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모든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묵시적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보장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조건은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해당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법규가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허용하는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범위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내에서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동안만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lastRenderedPageBreak/>
        <w:t>존속됩니다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주에서는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묵시적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존속되는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않으므로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또한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국가에서는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묵시적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보장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존속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않으므로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보증의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배제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일정한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부작위</w:t>
      </w:r>
      <w:r>
        <w:rPr>
          <w:sz w:val="20"/>
        </w:rPr>
        <w:t xml:space="preserve">),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사람의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합리적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벗어난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사항으로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인해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발생한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문제에는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불이행에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대한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보상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</w:rPr>
        <w:t>MICROSOFT</w:t>
      </w:r>
      <w:r>
        <w:rPr>
          <w:rFonts w:ascii="Malgun Gothic" w:eastAsia="Malgun Gothic" w:hAnsi="Malgun Gothic" w:cs="Malgun Gothic" w:hint="eastAsia"/>
          <w:b/>
          <w:sz w:val="20"/>
        </w:rPr>
        <w:t>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무료로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수리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교환해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드립니다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수리나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교환이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불가능한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경우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귀하가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구입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받은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영수증에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기입된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금액을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환불해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드립니다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추가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구성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요소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업데이트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교환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무료로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수리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교환해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드립니다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수리나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교환이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불가능한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경우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구입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지불한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금액이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있으면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환불해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드립니다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환불을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받으려면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제거하시고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구입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증명과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함께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모든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미디어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관련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자료를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>MICROSOFT</w:t>
      </w:r>
      <w:r>
        <w:rPr>
          <w:rFonts w:ascii="Malgun Gothic" w:eastAsia="Malgun Gothic" w:hAnsi="Malgun Gothic" w:cs="Malgun Gothic" w:hint="eastAsia"/>
          <w:b/>
          <w:sz w:val="20"/>
        </w:rPr>
        <w:t>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반환해야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합니다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이는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불이행에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대한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유일한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구제수단입니다</w:t>
      </w:r>
      <w:r>
        <w:rPr>
          <w:b/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소비자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권리에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영향을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미치지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않음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귀하가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거주하는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지역의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법규에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따른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추가적인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소비자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권리를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보유할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있으며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권리는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계약을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통해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변경되지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않습니다</w:t>
      </w:r>
      <w:r>
        <w:rPr>
          <w:b/>
          <w:sz w:val="20"/>
        </w:rPr>
        <w:t>.</w:t>
      </w:r>
    </w:p>
    <w:p w:rsidR="00D67A09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절차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받으려면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증명이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필요합니다</w:t>
      </w:r>
      <w:r>
        <w:rPr>
          <w:sz w:val="20"/>
        </w:rPr>
        <w:t>.</w:t>
      </w:r>
    </w:p>
    <w:p w:rsidR="00D67A09" w:rsidRPr="00C52CA4" w:rsidRDefault="00007561" w:rsidP="00C52CA4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미국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캐나다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미국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캐나다에서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환불받을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방법에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내용은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연락처를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통해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문의하십시오</w:t>
      </w:r>
      <w:r>
        <w:rPr>
          <w:sz w:val="20"/>
        </w:rPr>
        <w:t xml:space="preserve">. </w:t>
      </w:r>
    </w:p>
    <w:p w:rsidR="00D67A09" w:rsidRPr="00C52CA4" w:rsidRDefault="00007561" w:rsidP="00C52CA4">
      <w:pPr>
        <w:pStyle w:val="Default"/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after="120"/>
        <w:ind w:left="1080"/>
        <w:rPr>
          <w:sz w:val="20"/>
          <w:szCs w:val="20"/>
        </w:rPr>
      </w:pPr>
      <w:r>
        <w:rPr>
          <w:sz w:val="20"/>
        </w:rPr>
        <w:t xml:space="preserve">(800) MICROSOFT; </w:t>
      </w:r>
    </w:p>
    <w:p w:rsidR="00D67A09" w:rsidRPr="00C52CA4" w:rsidRDefault="00007561" w:rsidP="00C52CA4">
      <w:pPr>
        <w:pStyle w:val="Default"/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after="120"/>
        <w:ind w:left="1080"/>
        <w:rPr>
          <w:sz w:val="20"/>
          <w:szCs w:val="20"/>
        </w:rPr>
      </w:pPr>
      <w:r>
        <w:rPr>
          <w:sz w:val="20"/>
        </w:rPr>
        <w:t xml:space="preserve">Microsoft Customer Service and Support, One Microsoft Way, Redmond, WA 98052-6399 </w:t>
      </w:r>
    </w:p>
    <w:p w:rsidR="005E7217" w:rsidRPr="00C52CA4" w:rsidRDefault="00007561" w:rsidP="00C52CA4">
      <w:pPr>
        <w:pStyle w:val="Default"/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after="120"/>
        <w:ind w:left="1080"/>
        <w:rPr>
          <w:sz w:val="20"/>
          <w:szCs w:val="20"/>
        </w:rPr>
      </w:pPr>
      <w:hyperlink r:id="rId10" w:history="1">
        <w:r>
          <w:rPr>
            <w:rStyle w:val="Hyperlink"/>
            <w:sz w:val="20"/>
          </w:rPr>
          <w:t>Aka.ms/nareturns</w:t>
        </w:r>
      </w:hyperlink>
      <w:r>
        <w:rPr>
          <w:rFonts w:ascii="Malgun Gothic" w:eastAsia="Malgun Gothic" w:hAnsi="Malgun Gothic" w:cs="Malgun Gothic" w:hint="eastAsia"/>
        </w:rPr>
        <w:t>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방문하거나</w:t>
      </w:r>
      <w:r>
        <w:rPr>
          <w:cs/>
        </w:rPr>
        <w:t xml:space="preserve"> </w:t>
      </w:r>
      <w:hyperlink r:id="rId11" w:history="1">
        <w:r>
          <w:rPr>
            <w:rStyle w:val="Hyperlink"/>
            <w:sz w:val="20"/>
          </w:rPr>
          <w:t>xamacctg@microsoft.com</w:t>
        </w:r>
      </w:hyperlink>
      <w:r>
        <w:rPr>
          <w:rFonts w:ascii="Malgun Gothic" w:eastAsia="Malgun Gothic" w:hAnsi="Malgun Gothic" w:cs="Malgun Gothic" w:hint="eastAsia"/>
        </w:rPr>
        <w:t>으로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이메일을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보내십시오</w:t>
      </w:r>
      <w:r>
        <w:rPr>
          <w:sz w:val="20"/>
        </w:rPr>
        <w:t>.</w:t>
      </w:r>
    </w:p>
    <w:p w:rsidR="00D67A09" w:rsidRPr="00C52CA4" w:rsidRDefault="00007561" w:rsidP="00C52CA4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유럽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중동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아프리카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유럽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중동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아프리카에서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</w:rPr>
        <w:t>, Microsoft Ireland Operations Limited</w:t>
      </w:r>
      <w:r>
        <w:rPr>
          <w:rFonts w:ascii="Malgun Gothic" w:eastAsia="Malgun Gothic" w:hAnsi="Malgun Gothic" w:cs="Malgun Gothic" w:hint="eastAsia"/>
          <w:sz w:val="20"/>
        </w:rPr>
        <w:t>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청구하려면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연락처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곳으로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문의하십시오</w:t>
      </w:r>
      <w:r>
        <w:rPr>
          <w:sz w:val="20"/>
        </w:rPr>
        <w:t xml:space="preserve">. </w:t>
      </w:r>
    </w:p>
    <w:p w:rsidR="00EE141A" w:rsidRPr="00C52CA4" w:rsidRDefault="00007561" w:rsidP="00C52CA4">
      <w:pPr>
        <w:pStyle w:val="Default"/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after="120"/>
        <w:ind w:left="1080"/>
        <w:rPr>
          <w:sz w:val="20"/>
          <w:szCs w:val="20"/>
        </w:rPr>
      </w:pPr>
      <w:r>
        <w:rPr>
          <w:sz w:val="20"/>
        </w:rPr>
        <w:t xml:space="preserve">Microsoft Ireland Operations Limited, Customer Care Centre, Atrium Building Block B, Carmanhall Road, Sandyford Industrial Estate, Dublin 18, Ireland </w:t>
      </w:r>
    </w:p>
    <w:p w:rsidR="00C73DAA" w:rsidRPr="00C52CA4" w:rsidRDefault="00007561" w:rsidP="00C52CA4">
      <w:pPr>
        <w:pStyle w:val="Default"/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after="120"/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</w:rPr>
        <w:t>귀하가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거주하는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국가에서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서비스를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제공하는</w:t>
      </w:r>
      <w:r>
        <w:rPr>
          <w:cs/>
        </w:rPr>
        <w:t xml:space="preserve"> </w:t>
      </w:r>
      <w:r>
        <w:t xml:space="preserve">Microsoft </w:t>
      </w:r>
      <w:r>
        <w:rPr>
          <w:rFonts w:ascii="Malgun Gothic" w:eastAsia="Malgun Gothic" w:hAnsi="Malgun Gothic" w:cs="Malgun Gothic" w:hint="eastAsia"/>
        </w:rPr>
        <w:t>계열사</w:t>
      </w:r>
      <w:r>
        <w:t>(</w:t>
      </w:r>
      <w:hyperlink r:id="rId12" w:history="1">
        <w:r>
          <w:rPr>
            <w:rStyle w:val="Hyperlink"/>
            <w:sz w:val="20"/>
          </w:rPr>
          <w:t>aka.ms/msoffices</w:t>
        </w:r>
      </w:hyperlink>
      <w:r>
        <w:t xml:space="preserve"> </w:t>
      </w:r>
      <w:r>
        <w:rPr>
          <w:rFonts w:ascii="Malgun Gothic" w:eastAsia="Malgun Gothic" w:hAnsi="Malgun Gothic" w:cs="Malgun Gothic" w:hint="eastAsia"/>
        </w:rPr>
        <w:t>참조</w:t>
      </w:r>
      <w:r>
        <w:t>).</w:t>
      </w:r>
    </w:p>
    <w:p w:rsidR="00D67A09" w:rsidRPr="00C52CA4" w:rsidRDefault="00007561" w:rsidP="00C52CA4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호주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오스트레일리아에서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해당하는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</w:rPr>
        <w:t xml:space="preserve">) </w:t>
      </w:r>
      <w:r>
        <w:rPr>
          <w:rFonts w:ascii="Malgun Gothic" w:eastAsia="Malgun Gothic" w:hAnsi="Malgun Gothic" w:cs="Malgun Gothic" w:hint="eastAsia"/>
          <w:sz w:val="20"/>
        </w:rPr>
        <w:t>관련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비용을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청구하려면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연락처를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통해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문의하십시오</w:t>
      </w:r>
      <w:r>
        <w:rPr>
          <w:sz w:val="20"/>
        </w:rPr>
        <w:t xml:space="preserve">. </w:t>
      </w:r>
    </w:p>
    <w:p w:rsidR="00D67A09" w:rsidRPr="00C52CA4" w:rsidRDefault="00007561" w:rsidP="00C52CA4">
      <w:pPr>
        <w:pStyle w:val="Default"/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after="120"/>
        <w:ind w:left="1080"/>
        <w:rPr>
          <w:sz w:val="20"/>
          <w:szCs w:val="20"/>
        </w:rPr>
      </w:pPr>
      <w:r>
        <w:rPr>
          <w:sz w:val="20"/>
        </w:rPr>
        <w:t xml:space="preserve">13 20 58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</w:p>
    <w:p w:rsidR="00D67A09" w:rsidRPr="00C52CA4" w:rsidRDefault="00007561" w:rsidP="00C52CA4">
      <w:pPr>
        <w:pStyle w:val="Default"/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after="120"/>
        <w:ind w:left="1080"/>
        <w:rPr>
          <w:sz w:val="20"/>
          <w:szCs w:val="20"/>
        </w:rPr>
      </w:pPr>
      <w:r>
        <w:rPr>
          <w:sz w:val="20"/>
        </w:rPr>
        <w:lastRenderedPageBreak/>
        <w:t>Microsoft Pty Ltd, 1 Epping Road, North Ryde NSW 2113 Australia</w:t>
      </w:r>
    </w:p>
    <w:p w:rsidR="00D67A09" w:rsidRPr="00C52CA4" w:rsidRDefault="00007561" w:rsidP="00C52CA4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미국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캐나다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유럽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중동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아프리카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호주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외의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지역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</w:rPr>
        <w:t>미국</w:t>
      </w:r>
      <w:r>
        <w:t xml:space="preserve">, </w:t>
      </w:r>
      <w:r>
        <w:rPr>
          <w:rFonts w:ascii="Malgun Gothic" w:eastAsia="Malgun Gothic" w:hAnsi="Malgun Gothic" w:cs="Malgun Gothic" w:hint="eastAsia"/>
        </w:rPr>
        <w:t>캐나다</w:t>
      </w:r>
      <w:r>
        <w:t xml:space="preserve">, </w:t>
      </w:r>
      <w:r>
        <w:rPr>
          <w:rFonts w:ascii="Malgun Gothic" w:eastAsia="Malgun Gothic" w:hAnsi="Malgun Gothic" w:cs="Malgun Gothic" w:hint="eastAsia"/>
        </w:rPr>
        <w:t>유럽</w:t>
      </w:r>
      <w:r>
        <w:t xml:space="preserve">, </w:t>
      </w:r>
      <w:r>
        <w:rPr>
          <w:rFonts w:ascii="Malgun Gothic" w:eastAsia="Malgun Gothic" w:hAnsi="Malgun Gothic" w:cs="Malgun Gothic" w:hint="eastAsia"/>
        </w:rPr>
        <w:t>중동</w:t>
      </w:r>
      <w:r>
        <w:t xml:space="preserve">, </w:t>
      </w:r>
      <w:r>
        <w:rPr>
          <w:rFonts w:ascii="Malgun Gothic" w:eastAsia="Malgun Gothic" w:hAnsi="Malgun Gothic" w:cs="Malgun Gothic" w:hint="eastAsia"/>
        </w:rPr>
        <w:t>아프리카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호주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이외의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지역에서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소프트웨어를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구입한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경우</w:t>
      </w:r>
      <w:r>
        <w:t xml:space="preserve">, </w:t>
      </w:r>
      <w:r>
        <w:rPr>
          <w:rFonts w:ascii="Malgun Gothic" w:eastAsia="Malgun Gothic" w:hAnsi="Malgun Gothic" w:cs="Malgun Gothic" w:hint="eastAsia"/>
        </w:rPr>
        <w:t>귀하가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거주하는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국가에서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서비스를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제공하는</w:t>
      </w:r>
      <w:r>
        <w:rPr>
          <w:cs/>
        </w:rPr>
        <w:t xml:space="preserve"> </w:t>
      </w:r>
      <w:r>
        <w:t xml:space="preserve">Microsoft </w:t>
      </w:r>
      <w:r>
        <w:rPr>
          <w:rFonts w:ascii="Malgun Gothic" w:eastAsia="Malgun Gothic" w:hAnsi="Malgun Gothic" w:cs="Malgun Gothic" w:hint="eastAsia"/>
        </w:rPr>
        <w:t>계열사에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연락하십시오</w:t>
      </w:r>
      <w:r>
        <w:t>(</w:t>
      </w:r>
      <w:hyperlink r:id="rId13" w:history="1">
        <w:r>
          <w:rPr>
            <w:rStyle w:val="Hyperlink"/>
            <w:sz w:val="20"/>
          </w:rPr>
          <w:t>aka.ms/msoffices</w:t>
        </w:r>
      </w:hyperlink>
      <w:r>
        <w:t xml:space="preserve"> </w:t>
      </w:r>
      <w:r>
        <w:rPr>
          <w:rFonts w:ascii="Malgun Gothic" w:eastAsia="Malgun Gothic" w:hAnsi="Malgun Gothic" w:cs="Malgun Gothic" w:hint="eastAsia"/>
        </w:rPr>
        <w:t>참조</w:t>
      </w:r>
      <w:r>
        <w:t>).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기타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없음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보증은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>MICROSOFT</w:t>
      </w:r>
      <w:r>
        <w:rPr>
          <w:rFonts w:ascii="Malgun Gothic" w:eastAsia="Malgun Gothic" w:hAnsi="Malgun Gothic" w:cs="Malgun Gothic" w:hint="eastAsia"/>
          <w:b/>
          <w:sz w:val="20"/>
        </w:rPr>
        <w:t>에서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제공하는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유일한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직접적인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보증입니다</w:t>
      </w:r>
      <w:r>
        <w:rPr>
          <w:b/>
          <w:sz w:val="20"/>
        </w:rPr>
        <w:t>. MICROSOFT</w:t>
      </w:r>
      <w:r>
        <w:rPr>
          <w:rFonts w:ascii="Malgun Gothic" w:eastAsia="Malgun Gothic" w:hAnsi="Malgun Gothic" w:cs="Malgun Gothic" w:hint="eastAsia"/>
          <w:b/>
          <w:sz w:val="20"/>
        </w:rPr>
        <w:t>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이외에는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어떠한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명시적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보장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조건도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제시하지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않습니다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귀하가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거주하는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지역의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법규가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허용하는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한</w:t>
      </w:r>
      <w:r>
        <w:rPr>
          <w:b/>
          <w:sz w:val="20"/>
        </w:rPr>
        <w:t>, MICROSOFT</w:t>
      </w:r>
      <w:r>
        <w:rPr>
          <w:rFonts w:ascii="Malgun Gothic" w:eastAsia="Malgun Gothic" w:hAnsi="Malgun Gothic" w:cs="Malgun Gothic" w:hint="eastAsia"/>
          <w:b/>
          <w:sz w:val="20"/>
        </w:rPr>
        <w:t>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상업성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특정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목적에의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적합성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비침해성과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관련된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묵시적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배제합니다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해당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지역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법규에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귀하에게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묵시적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보장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이러한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배제에도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불구하고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보상은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해당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지역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법규가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범위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불이행에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이루어집니다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오스트레일리아에만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해당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 w:val="20"/>
          <w:cs/>
        </w:rPr>
        <w:t>“</w:t>
      </w:r>
      <w:r>
        <w:rPr>
          <w:rFonts w:ascii="Malgun Gothic" w:eastAsia="Malgun Gothic" w:hAnsi="Malgun Gothic" w:cs="Malgun Gothic" w:hint="eastAsia"/>
          <w:sz w:val="20"/>
        </w:rPr>
        <w:t>제한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>”</w:t>
      </w:r>
      <w:r>
        <w:rPr>
          <w:rFonts w:ascii="Malgun Gothic" w:eastAsia="Malgun Gothic" w:hAnsi="Malgun Gothic" w:cs="Malgun Gothic" w:hint="eastAsia"/>
          <w:sz w:val="20"/>
        </w:rPr>
        <w:t>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참조는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참조입니다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오스트레일리아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소비자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보호법의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보장에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구제수단을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법률이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부여하는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구제수단과는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별도로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당사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오스트레일리아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소비자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보호법에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배제될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없는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함께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소비자는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중요한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결함이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교환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환불을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받을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있고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합리적으로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예측할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손실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손해에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보상을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요구할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또한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품질을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수용하기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어렵거나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결함이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결함이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아닌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해당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교환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요구할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수리를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교환이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아니라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동일한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종류의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리퍼브된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상품으로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교체될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제품을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수리하는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리퍼브된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부품이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불이행에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대한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손해의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배제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아래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조항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>III</w:t>
      </w:r>
      <w:r>
        <w:rPr>
          <w:rFonts w:ascii="Malgun Gothic" w:eastAsia="Malgun Gothic" w:hAnsi="Malgun Gothic" w:cs="Malgun Gothic" w:hint="eastAsia"/>
          <w:b/>
          <w:sz w:val="20"/>
        </w:rPr>
        <w:t>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배제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조항이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불이행에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그대로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적용됩니다</w:t>
      </w:r>
      <w:r>
        <w:rPr>
          <w:b/>
          <w:sz w:val="20"/>
        </w:rPr>
        <w:t>.</w:t>
      </w:r>
    </w:p>
    <w:p w:rsidR="005E7217" w:rsidRPr="00C52CA4" w:rsidRDefault="00007561" w:rsidP="00C52CA4">
      <w:pPr>
        <w:pStyle w:val="Default"/>
        <w:spacing w:before="120" w:after="120"/>
        <w:ind w:left="360"/>
        <w:rPr>
          <w:b/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보증에서는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귀하에게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특정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법적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권리를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부여하며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귀하의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권리는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주마다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다를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있습니다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또한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귀사의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권리는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국가마다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다를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있습니다</w:t>
      </w:r>
      <w:r>
        <w:rPr>
          <w:b/>
          <w:sz w:val="20"/>
        </w:rPr>
        <w:t>.</w:t>
      </w:r>
    </w:p>
    <w:p w:rsidR="005E7217" w:rsidRPr="00C52CA4" w:rsidRDefault="005E7217" w:rsidP="00C52CA4">
      <w:pPr>
        <w:pBdr>
          <w:bottom w:val="single" w:sz="4" w:space="1" w:color="auto"/>
        </w:pBd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5E7217" w:rsidRPr="00C52CA4" w:rsidRDefault="00007561" w:rsidP="00C52CA4">
      <w:pPr>
        <w:pStyle w:val="Default"/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조항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 xml:space="preserve">III. </w:t>
      </w:r>
      <w:r>
        <w:rPr>
          <w:rFonts w:ascii="Malgun Gothic" w:eastAsia="Malgun Gothic" w:hAnsi="Malgun Gothic" w:cs="Malgun Gothic" w:hint="eastAsia"/>
          <w:b/>
          <w:sz w:val="20"/>
        </w:rPr>
        <w:t>일반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조항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나열된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버전에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제</w:t>
      </w:r>
      <w:r>
        <w:rPr>
          <w:b/>
          <w:sz w:val="20"/>
        </w:rPr>
        <w:t>3</w:t>
      </w:r>
      <w:r>
        <w:rPr>
          <w:rFonts w:ascii="Malgun Gothic" w:eastAsia="Malgun Gothic" w:hAnsi="Malgun Gothic" w:cs="Malgun Gothic" w:hint="eastAsia"/>
          <w:b/>
          <w:sz w:val="20"/>
        </w:rPr>
        <w:t>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구성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요소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소프트웨어에는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함께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제공되는</w:t>
      </w:r>
      <w:r>
        <w:rPr>
          <w:sz w:val="20"/>
          <w:cs/>
        </w:rPr>
        <w:t xml:space="preserve"> </w:t>
      </w:r>
      <w:r>
        <w:rPr>
          <w:sz w:val="20"/>
        </w:rPr>
        <w:t xml:space="preserve">ThirdPartyNotices </w:t>
      </w:r>
      <w:r>
        <w:rPr>
          <w:rFonts w:ascii="Malgun Gothic" w:eastAsia="Malgun Gothic" w:hAnsi="Malgun Gothic" w:cs="Malgun Gothic" w:hint="eastAsia"/>
          <w:sz w:val="20"/>
        </w:rPr>
        <w:t>파일에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별도의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고지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사항이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구성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요소가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패키지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관리자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소프트웨어에는</w:t>
      </w:r>
      <w:r>
        <w:rPr>
          <w:sz w:val="20"/>
          <w:cs/>
        </w:rPr>
        <w:t xml:space="preserve"> </w:t>
      </w:r>
      <w:r>
        <w:rPr>
          <w:sz w:val="20"/>
        </w:rPr>
        <w:t xml:space="preserve">NuGet </w:t>
      </w:r>
      <w:r>
        <w:rPr>
          <w:rFonts w:ascii="Malgun Gothic" w:eastAsia="Malgun Gothic" w:hAnsi="Malgun Gothic" w:cs="Malgun Gothic" w:hint="eastAsia"/>
          <w:sz w:val="20"/>
        </w:rPr>
        <w:t>같이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함께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사용하기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패키지를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다운로드할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패키지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관리자가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포함되어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해당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패키지에는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고유한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않습니다</w:t>
      </w:r>
      <w:r>
        <w:rPr>
          <w:sz w:val="20"/>
        </w:rPr>
        <w:t>. Microsoft</w:t>
      </w:r>
      <w:r>
        <w:rPr>
          <w:rFonts w:ascii="Malgun Gothic" w:eastAsia="Malgun Gothic" w:hAnsi="Malgun Gothic" w:cs="Malgun Gothic" w:hint="eastAsia"/>
          <w:sz w:val="20"/>
        </w:rPr>
        <w:t>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패키지에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lastRenderedPageBreak/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라이선스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배포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가능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코드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소프트웨어에는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개발하는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부여되는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포함되어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조항에서</w:t>
      </w:r>
      <w:r>
        <w:rPr>
          <w:sz w:val="20"/>
          <w:cs/>
        </w:rPr>
        <w:t xml:space="preserve"> 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라는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용어는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인터넷을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액세스하기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의미합니다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사용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배포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권한</w:t>
      </w:r>
      <w:r>
        <w:rPr>
          <w:b/>
          <w:sz w:val="20"/>
        </w:rPr>
        <w:t>. </w:t>
      </w:r>
      <w:r>
        <w:rPr>
          <w:rFonts w:ascii="Malgun Gothic" w:eastAsia="Malgun Gothic" w:hAnsi="Malgun Gothic" w:cs="Malgun Gothic" w:hint="eastAsia"/>
        </w:rPr>
        <w:t>아래에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나열된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코드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텍스트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파일은</w:t>
      </w:r>
      <w:r>
        <w:rPr>
          <w:cs/>
        </w:rPr>
        <w:t xml:space="preserve"> </w:t>
      </w:r>
      <w:r>
        <w:rPr>
          <w:b/>
          <w:cs/>
        </w:rPr>
        <w:t>“</w:t>
      </w:r>
      <w:r>
        <w:rPr>
          <w:rFonts w:ascii="Malgun Gothic" w:eastAsia="Malgun Gothic" w:hAnsi="Malgun Gothic" w:cs="Malgun Gothic" w:hint="eastAsia"/>
          <w:b/>
        </w:rPr>
        <w:t>배포</w:t>
      </w:r>
      <w:r>
        <w:rPr>
          <w:b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</w:rPr>
        <w:t>가능</w:t>
      </w:r>
      <w:r>
        <w:rPr>
          <w:b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</w:rPr>
        <w:t>코드</w:t>
      </w:r>
      <w:r>
        <w:rPr>
          <w:b/>
          <w:cs/>
        </w:rPr>
        <w:t>”</w:t>
      </w:r>
      <w:r>
        <w:rPr>
          <w:rFonts w:ascii="Malgun Gothic" w:eastAsia="Malgun Gothic" w:hAnsi="Malgun Gothic" w:cs="Malgun Gothic" w:hint="eastAsia"/>
        </w:rPr>
        <w:t>입니다</w:t>
      </w:r>
      <w:r>
        <w:t>.</w:t>
      </w:r>
    </w:p>
    <w:p w:rsidR="005E7217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sz w:val="20"/>
          <w:u w:val="single"/>
        </w:rPr>
        <w:t xml:space="preserve">REDIST.TXT </w:t>
      </w:r>
      <w:r>
        <w:rPr>
          <w:rFonts w:ascii="Malgun Gothic" w:eastAsia="Malgun Gothic" w:hAnsi="Malgun Gothic" w:cs="Malgun Gothic" w:hint="eastAsia"/>
          <w:sz w:val="20"/>
          <w:u w:val="single"/>
        </w:rPr>
        <w:t>파일</w:t>
      </w:r>
      <w:r>
        <w:rPr>
          <w:sz w:val="20"/>
          <w:u w:val="single"/>
        </w:rPr>
        <w:t xml:space="preserve">. </w:t>
      </w:r>
      <w:r>
        <w:rPr>
          <w:rFonts w:ascii="Malgun Gothic" w:eastAsia="Malgun Gothic" w:hAnsi="Malgun Gothic" w:cs="Malgun Gothic" w:hint="eastAsia"/>
        </w:rPr>
        <w:t>귀하는</w:t>
      </w:r>
      <w:r>
        <w:rPr>
          <w:cs/>
        </w:rPr>
        <w:t xml:space="preserve"> </w:t>
      </w:r>
      <w:hyperlink r:id="rId14" w:history="1">
        <w:r>
          <w:rPr>
            <w:rStyle w:val="Hyperlink"/>
            <w:sz w:val="20"/>
          </w:rPr>
          <w:t>https://go.microsoft.com/fwlink/?linkid=823097</w:t>
        </w:r>
      </w:hyperlink>
      <w:r>
        <w:rPr>
          <w:rFonts w:ascii="Malgun Gothic" w:eastAsia="Malgun Gothic" w:hAnsi="Malgun Gothic" w:cs="Malgun Gothic" w:hint="eastAsia"/>
        </w:rPr>
        <w:t>에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있는</w:t>
      </w:r>
      <w:r>
        <w:rPr>
          <w:cs/>
        </w:rPr>
        <w:t xml:space="preserve"> </w:t>
      </w:r>
      <w:r>
        <w:t xml:space="preserve">REDIST </w:t>
      </w:r>
      <w:r>
        <w:rPr>
          <w:rFonts w:ascii="Malgun Gothic" w:eastAsia="Malgun Gothic" w:hAnsi="Malgun Gothic" w:cs="Malgun Gothic" w:hint="eastAsia"/>
        </w:rPr>
        <w:t>목록에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나열된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코드의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개체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가능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코드를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복사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배포할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있습니다</w:t>
      </w:r>
      <w:r>
        <w:t>.</w:t>
      </w:r>
    </w:p>
    <w:p w:rsidR="0034315C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  <w:u w:val="single"/>
        </w:rPr>
        <w:t>샘플</w:t>
      </w:r>
      <w:r>
        <w:rPr>
          <w:sz w:val="20"/>
          <w:u w:val="single"/>
        </w:rPr>
        <w:t xml:space="preserve">, </w:t>
      </w:r>
      <w:r>
        <w:rPr>
          <w:rFonts w:ascii="Malgun Gothic" w:eastAsia="Malgun Gothic" w:hAnsi="Malgun Gothic" w:cs="Malgun Gothic" w:hint="eastAsia"/>
          <w:sz w:val="20"/>
          <w:u w:val="single"/>
        </w:rPr>
        <w:t>코드</w:t>
      </w:r>
      <w:r>
        <w:rPr>
          <w:sz w:val="20"/>
          <w:u w:val="single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u w:val="single"/>
        </w:rPr>
        <w:t>및</w:t>
      </w:r>
      <w:r>
        <w:rPr>
          <w:sz w:val="20"/>
          <w:u w:val="single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u w:val="single"/>
        </w:rPr>
        <w:t>템플릿</w:t>
      </w:r>
      <w:r>
        <w:rPr>
          <w:sz w:val="20"/>
        </w:rPr>
        <w:t>. "</w:t>
      </w:r>
      <w:r>
        <w:rPr>
          <w:rFonts w:ascii="Malgun Gothic" w:eastAsia="Malgun Gothic" w:hAnsi="Malgun Gothic" w:cs="Malgun Gothic" w:hint="eastAsia"/>
          <w:sz w:val="20"/>
        </w:rPr>
        <w:t>샘플</w:t>
      </w:r>
      <w:r>
        <w:rPr>
          <w:sz w:val="20"/>
        </w:rPr>
        <w:t xml:space="preserve">"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템플릿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표시된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형태로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복사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수정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34315C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  <w:u w:val="single"/>
        </w:rPr>
        <w:t>이미지</w:t>
      </w:r>
      <w:r>
        <w:rPr>
          <w:sz w:val="20"/>
          <w:u w:val="single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u w:val="single"/>
        </w:rPr>
        <w:t>라이브러리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이미지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라이브러리에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이미지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그래픽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애니메이션을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설명서의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지침대로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복사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 </w:t>
      </w:r>
    </w:p>
    <w:p w:rsidR="005E7217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  <w:u w:val="single"/>
        </w:rPr>
        <w:t>제</w:t>
      </w:r>
      <w:r>
        <w:rPr>
          <w:sz w:val="20"/>
          <w:u w:val="single"/>
        </w:rPr>
        <w:t>3</w:t>
      </w:r>
      <w:r>
        <w:rPr>
          <w:rFonts w:ascii="Malgun Gothic" w:eastAsia="Malgun Gothic" w:hAnsi="Malgun Gothic" w:cs="Malgun Gothic" w:hint="eastAsia"/>
          <w:sz w:val="20"/>
          <w:u w:val="single"/>
        </w:rPr>
        <w:t>자에</w:t>
      </w:r>
      <w:r>
        <w:rPr>
          <w:sz w:val="20"/>
          <w:u w:val="single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u w:val="single"/>
        </w:rPr>
        <w:t>의한</w:t>
      </w:r>
      <w:r>
        <w:rPr>
          <w:sz w:val="20"/>
          <w:u w:val="single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u w:val="single"/>
        </w:rPr>
        <w:t>배포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일부로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복사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있도록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배포자에게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</w:p>
    <w:p w:rsidR="005E7217" w:rsidRPr="00C52CA4" w:rsidRDefault="00007561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배포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조건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배포하려면</w:t>
      </w:r>
    </w:p>
    <w:p w:rsidR="005E7217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귀하의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중요한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기능을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추가해야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합니다</w:t>
      </w:r>
      <w:r>
        <w:rPr>
          <w:sz w:val="20"/>
        </w:rPr>
        <w:t xml:space="preserve">. </w:t>
      </w:r>
    </w:p>
    <w:p w:rsidR="005E7217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최소한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준하여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보호할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배포자와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외부의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최종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동의하도록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코드만을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기준으로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청구를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제외하고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관련된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청구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변호사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비용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로부터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면책하고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입히지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않으며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방어할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것을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동의해야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배포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다음과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같은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없습니다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사용하거나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프로그램을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만들거나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보증한다고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광고하는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일부분이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예외적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라이선스에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적용되도록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수정하거나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  <w:r>
        <w:rPr>
          <w:sz w:val="20"/>
        </w:rPr>
        <w:t>. "</w:t>
      </w:r>
      <w:r>
        <w:rPr>
          <w:rFonts w:ascii="Malgun Gothic" w:eastAsia="Malgun Gothic" w:hAnsi="Malgun Gothic" w:cs="Malgun Gothic" w:hint="eastAsia"/>
          <w:sz w:val="20"/>
        </w:rPr>
        <w:t>예외적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수정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조건으로</w:t>
      </w:r>
      <w:r>
        <w:rPr>
          <w:sz w:val="20"/>
          <w:cs/>
        </w:rPr>
        <w:t xml:space="preserve"> </w:t>
      </w:r>
      <w:r>
        <w:rPr>
          <w:sz w:val="20"/>
        </w:rPr>
        <w:t xml:space="preserve">(i) </w:t>
      </w:r>
      <w:r>
        <w:rPr>
          <w:rFonts w:ascii="Malgun Gothic" w:eastAsia="Malgun Gothic" w:hAnsi="Malgun Gothic" w:cs="Malgun Gothic" w:hint="eastAsia"/>
          <w:sz w:val="20"/>
        </w:rPr>
        <w:t>코드를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형태로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공개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하거나</w:t>
      </w:r>
      <w:r>
        <w:rPr>
          <w:sz w:val="20"/>
          <w:cs/>
        </w:rPr>
        <w:t xml:space="preserve"> </w:t>
      </w:r>
      <w:r>
        <w:rPr>
          <w:sz w:val="20"/>
        </w:rPr>
        <w:t xml:space="preserve">(ii)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사람이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수정할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가져야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사용권입니다</w:t>
      </w:r>
      <w:r>
        <w:rPr>
          <w:sz w:val="20"/>
        </w:rPr>
        <w:t>.</w:t>
      </w:r>
    </w:p>
    <w:p w:rsidR="003B27BE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lastRenderedPageBreak/>
        <w:t>데이터</w:t>
      </w:r>
      <w:r>
        <w:rPr>
          <w:b/>
          <w:sz w:val="20"/>
        </w:rPr>
        <w:t xml:space="preserve">. </w:t>
      </w:r>
    </w:p>
    <w:p w:rsidR="005E7217" w:rsidRDefault="00007561" w:rsidP="00143E32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데이터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수집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소프트웨어에서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정보를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수집하여</w:t>
      </w:r>
      <w:r>
        <w:rPr>
          <w:sz w:val="20"/>
          <w:cs/>
        </w:rPr>
        <w:t xml:space="preserve"> </w:t>
      </w:r>
      <w:r>
        <w:rPr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계열사에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전송할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회사는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정보를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제공하고</w:t>
      </w:r>
      <w:r>
        <w:rPr>
          <w:sz w:val="20"/>
          <w:cs/>
        </w:rPr>
        <w:t xml:space="preserve"> </w:t>
      </w:r>
      <w:r>
        <w:rPr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제품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향상시킬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모두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것은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아니지만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설명서에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묘사된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시나리오의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대부분을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거절할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</w:rPr>
        <w:t>귀하와</w:t>
      </w:r>
      <w:r>
        <w:rPr>
          <w:cs/>
        </w:rPr>
        <w:t xml:space="preserve"> </w:t>
      </w:r>
      <w:r>
        <w:t>Microsoft</w:t>
      </w:r>
      <w:r>
        <w:rPr>
          <w:rFonts w:ascii="Malgun Gothic" w:eastAsia="Malgun Gothic" w:hAnsi="Malgun Gothic" w:cs="Malgun Gothic" w:hint="eastAsia"/>
        </w:rPr>
        <w:t>는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소프트웨어의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일부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기능을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통해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응용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프로그램의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사용자로부터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데이터를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수집할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있습니다</w:t>
      </w:r>
      <w:r>
        <w:t>.</w:t>
      </w:r>
      <w:r>
        <w:rPr>
          <w:color w:val="000000"/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귀하가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이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기능을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사용하는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경우</w:t>
      </w:r>
      <w:r>
        <w:rPr>
          <w:color w:val="000000"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응용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프로그램의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사용자에게</w:t>
      </w:r>
      <w:r>
        <w:rPr>
          <w:color w:val="000000"/>
          <w:sz w:val="20"/>
          <w:cs/>
        </w:rPr>
        <w:t xml:space="preserve"> </w:t>
      </w:r>
      <w:r>
        <w:rPr>
          <w:color w:val="000000"/>
          <w:sz w:val="20"/>
        </w:rPr>
        <w:t>Microsoft</w:t>
      </w:r>
      <w:r>
        <w:rPr>
          <w:rFonts w:ascii="Malgun Gothic" w:eastAsia="Malgun Gothic" w:hAnsi="Malgun Gothic" w:cs="Malgun Gothic" w:hint="eastAsia"/>
          <w:color w:val="000000"/>
          <w:sz w:val="20"/>
        </w:rPr>
        <w:t>의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개인정보취급방침과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함께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적절한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통지를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제공하는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등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관련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법률을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준수해야</w:t>
      </w:r>
      <w:r>
        <w:rPr>
          <w:color w:val="000000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0"/>
        </w:rPr>
        <w:t>합니다</w:t>
      </w:r>
      <w:r>
        <w:rPr>
          <w:color w:val="000000"/>
          <w:sz w:val="20"/>
        </w:rPr>
        <w:t xml:space="preserve">. </w:t>
      </w:r>
      <w:r>
        <w:t xml:space="preserve">Microsoft </w:t>
      </w:r>
      <w:r>
        <w:rPr>
          <w:rFonts w:ascii="Malgun Gothic" w:eastAsia="Malgun Gothic" w:hAnsi="Malgun Gothic" w:cs="Malgun Gothic" w:hint="eastAsia"/>
        </w:rPr>
        <w:t>개인정보취급방침은</w:t>
      </w:r>
      <w:r>
        <w:rPr>
          <w:cs/>
        </w:rPr>
        <w:t xml:space="preserve"> </w:t>
      </w:r>
      <w:r>
        <w:rPr>
          <w:rStyle w:val="Hyperlink"/>
          <w:sz w:val="20"/>
        </w:rPr>
        <w:t>http://go.microsoft.com/fwlink/?LinkID=528096&amp;clcid=0x409</w:t>
      </w:r>
      <w:r>
        <w:rPr>
          <w:rFonts w:ascii="Malgun Gothic" w:eastAsia="Malgun Gothic" w:hAnsi="Malgun Gothic" w:cs="Malgun Gothic" w:hint="eastAsia"/>
        </w:rPr>
        <w:t>에서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확인할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있습니다</w:t>
      </w:r>
      <w: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도움말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설명서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개인정보취급방침에서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데이터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수집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자세한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내용을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알아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사용함으로써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관례에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동의하게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됩니다</w:t>
      </w:r>
      <w:r>
        <w:rPr>
          <w:sz w:val="20"/>
        </w:rPr>
        <w:t>.</w:t>
      </w:r>
    </w:p>
    <w:p w:rsidR="003B27BE" w:rsidRPr="00493EDA" w:rsidRDefault="00007561" w:rsidP="00493EDA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개인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데이터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처리</w:t>
      </w:r>
      <w:r>
        <w:rPr>
          <w:b/>
          <w:sz w:val="20"/>
        </w:rPr>
        <w:t>.</w:t>
      </w:r>
      <w:r>
        <w:rPr>
          <w:sz w:val="20"/>
        </w:rPr>
        <w:t xml:space="preserve"> Microsoft</w:t>
      </w:r>
      <w:r>
        <w:rPr>
          <w:rFonts w:ascii="Malgun Gothic" w:eastAsia="Malgun Gothic" w:hAnsi="Malgun Gothic" w:cs="Malgun Gothic" w:hint="eastAsia"/>
          <w:sz w:val="20"/>
        </w:rPr>
        <w:t>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관련하여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데이터의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처리자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처리자인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</w:rPr>
        <w:t>, Microsoft</w:t>
      </w:r>
      <w:r>
        <w:rPr>
          <w:rFonts w:ascii="Malgun Gothic" w:eastAsia="Malgun Gothic" w:hAnsi="Malgun Gothic" w:cs="Malgun Gothic" w:hint="eastAsia"/>
          <w:sz w:val="20"/>
        </w:rPr>
        <w:t>는</w:t>
      </w:r>
      <w:r>
        <w:rPr>
          <w:sz w:val="20"/>
          <w:cs/>
        </w:rPr>
        <w:t xml:space="preserve"> </w:t>
      </w:r>
      <w:r>
        <w:rPr>
          <w:sz w:val="20"/>
        </w:rPr>
        <w:t>http://go.microsoft.com/?linkid=9840733</w:t>
      </w:r>
      <w:r>
        <w:rPr>
          <w:rFonts w:ascii="Malgun Gothic" w:eastAsia="Malgun Gothic" w:hAnsi="Malgun Gothic" w:cs="Malgun Gothic" w:hint="eastAsia"/>
          <w:sz w:val="20"/>
        </w:rPr>
        <w:t>에서</w:t>
      </w:r>
      <w:r>
        <w:rPr>
          <w:sz w:val="20"/>
          <w:cs/>
        </w:rPr>
        <w:t xml:space="preserve"> </w:t>
      </w:r>
      <w:r>
        <w:rPr>
          <w:sz w:val="20"/>
        </w:rPr>
        <w:t>2018</w:t>
      </w:r>
      <w:r>
        <w:rPr>
          <w:rFonts w:ascii="Malgun Gothic" w:eastAsia="Malgun Gothic" w:hAnsi="Malgun Gothic" w:cs="Malgun Gothic" w:hint="eastAsia"/>
          <w:sz w:val="20"/>
        </w:rPr>
        <w:t>년</w:t>
      </w:r>
      <w:r>
        <w:rPr>
          <w:sz w:val="20"/>
          <w:cs/>
        </w:rPr>
        <w:t xml:space="preserve"> </w:t>
      </w:r>
      <w:r>
        <w:rPr>
          <w:sz w:val="20"/>
        </w:rPr>
        <w:t>5</w:t>
      </w:r>
      <w:r>
        <w:rPr>
          <w:rFonts w:ascii="Malgun Gothic" w:eastAsia="Malgun Gothic" w:hAnsi="Malgun Gothic" w:cs="Malgun Gothic" w:hint="eastAsia"/>
          <w:sz w:val="20"/>
        </w:rPr>
        <w:t>월</w:t>
      </w:r>
      <w:r>
        <w:rPr>
          <w:sz w:val="20"/>
          <w:cs/>
        </w:rPr>
        <w:t xml:space="preserve"> </w:t>
      </w:r>
      <w:r>
        <w:rPr>
          <w:sz w:val="20"/>
        </w:rPr>
        <w:t>25</w:t>
      </w:r>
      <w:r>
        <w:rPr>
          <w:rFonts w:ascii="Malgun Gothic" w:eastAsia="Malgun Gothic" w:hAnsi="Malgun Gothic" w:cs="Malgun Gothic" w:hint="eastAsia"/>
          <w:sz w:val="20"/>
        </w:rPr>
        <w:t>일부터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고객에게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유효한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온라인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유럽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연합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데이터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규정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약정합니다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사용권의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범위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판매되는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것이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아니라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것입니다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귀하에게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기타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권한은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보유합니다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관계없이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관련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법률에서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귀하에게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많은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권한을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부여하지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한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귀하는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한해서만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특정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방식으로만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있도록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기술적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사항을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준수해야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귀하는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다음과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같은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없습니다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소프트웨어의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기술적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사항을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위반하는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</w:p>
    <w:p w:rsidR="005E7217" w:rsidRPr="00C52CA4" w:rsidRDefault="00007561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특정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오픈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구성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요소의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라이선스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요구하는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제외하고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리버스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엔지니어링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디컴파일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디스어셈블하거나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코드의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추출을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시도하는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</w:p>
    <w:p w:rsidR="005E7217" w:rsidRPr="00C52CA4" w:rsidRDefault="00007561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소프트웨어에서</w:t>
      </w:r>
      <w:r>
        <w:rPr>
          <w:sz w:val="20"/>
          <w:cs/>
        </w:rPr>
        <w:t xml:space="preserve"> </w:t>
      </w:r>
      <w:r>
        <w:rPr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공급자의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통지를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제거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최소화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차단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수정하는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</w:p>
    <w:p w:rsidR="005E7217" w:rsidRPr="00C52CA4" w:rsidRDefault="00007561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법에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저촉되는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방식으로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</w:p>
    <w:p w:rsidR="005E7217" w:rsidRPr="00C52CA4" w:rsidRDefault="00007561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공유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게시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임대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대여하거나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있도록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lastRenderedPageBreak/>
        <w:t>독립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실행형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수출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귀하는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국내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국제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수출법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규정을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준수해야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여기에는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목적지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최종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최종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용도에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수출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자세한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내용은</w:t>
      </w:r>
      <w:r>
        <w:rPr>
          <w:sz w:val="20"/>
          <w:cs/>
        </w:rPr>
        <w:t xml:space="preserve"> </w:t>
      </w:r>
      <w:hyperlink r:id="rId15" w:history="1">
        <w:r>
          <w:rPr>
            <w:rStyle w:val="Hyperlink"/>
            <w:sz w:val="20"/>
          </w:rPr>
          <w:t>www.microsoft.com/exporting</w:t>
        </w:r>
      </w:hyperlink>
      <w:r>
        <w:rPr>
          <w:rFonts w:ascii="Malgun Gothic" w:eastAsia="Malgun Gothic" w:hAnsi="Malgun Gothic" w:cs="Malgun Gothic" w:hint="eastAsia"/>
        </w:rPr>
        <w:t>을</w:t>
      </w:r>
      <w:r>
        <w:rPr>
          <w:cs/>
        </w:rPr>
        <w:t xml:space="preserve"> </w:t>
      </w:r>
      <w:r>
        <w:rPr>
          <w:rFonts w:ascii="Malgun Gothic" w:eastAsia="Malgun Gothic" w:hAnsi="Malgun Gothic" w:cs="Malgun Gothic" w:hint="eastAsia"/>
        </w:rPr>
        <w:t>방문하십시오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전면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합의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상기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</w:t>
      </w:r>
      <w:r>
        <w:rPr>
          <w:sz w:val="20"/>
        </w:rPr>
        <w:t xml:space="preserve">)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추가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구성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요소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업데이트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인터넷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서비스에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전면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합의입니다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관련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법률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미국에서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해석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위반으로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청구에는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워싱턴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청구에는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거주하는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지방의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법률이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국가에서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해당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법률이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소비자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권리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지역적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변화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특정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기술하고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귀하는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소비자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거주하고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국가의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법률이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보장하는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보유할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 Microsoft</w:t>
      </w:r>
      <w:r>
        <w:rPr>
          <w:rFonts w:ascii="Malgun Gothic" w:eastAsia="Malgun Gothic" w:hAnsi="Malgun Gothic" w:cs="Malgun Gothic" w:hint="eastAsia"/>
          <w:sz w:val="20"/>
        </w:rPr>
        <w:t>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맺은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관계와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별개로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관계를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제외하고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귀하가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구입한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당사자와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관련된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보유할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귀하가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거주하고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국가의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변경을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해당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변경하지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예를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들어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아래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지역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하나에서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취득했거나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필수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국가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귀하에게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오스트레일리아</w:t>
      </w:r>
      <w:r>
        <w:rPr>
          <w:b/>
          <w:sz w:val="20"/>
        </w:rPr>
        <w:t xml:space="preserve">. 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제한적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</w:rPr>
        <w:t>"</w:t>
      </w:r>
      <w:r>
        <w:rPr>
          <w:rFonts w:ascii="Malgun Gothic" w:eastAsia="Malgun Gothic" w:hAnsi="Malgun Gothic" w:cs="Malgun Gothic" w:hint="eastAsia"/>
          <w:sz w:val="20"/>
        </w:rPr>
        <w:t>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언급은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제조업체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설치업체에서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언급입니다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오스트레일리아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소비자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보호법의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보장에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구제수단을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법률이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부여하는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구제수단과는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별도입니다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조항에서</w:t>
      </w:r>
      <w:r>
        <w:rPr>
          <w:sz w:val="20"/>
          <w:cs/>
        </w:rPr>
        <w:t xml:space="preserve"> “</w:t>
      </w:r>
      <w:r>
        <w:rPr>
          <w:rFonts w:ascii="Malgun Gothic" w:eastAsia="Malgun Gothic" w:hAnsi="Malgun Gothic" w:cs="Malgun Gothic" w:hint="eastAsia"/>
          <w:sz w:val="20"/>
        </w:rPr>
        <w:t>상품</w:t>
      </w:r>
      <w:r>
        <w:rPr>
          <w:sz w:val="20"/>
          <w:cs/>
        </w:rPr>
        <w:t>”</w:t>
      </w:r>
      <w:r>
        <w:rPr>
          <w:rFonts w:ascii="Malgun Gothic" w:eastAsia="Malgun Gothic" w:hAnsi="Malgun Gothic" w:cs="Malgun Gothic" w:hint="eastAsia"/>
          <w:sz w:val="20"/>
        </w:rPr>
        <w:t>은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제조업체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설치업체에서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말합니다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당사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오스트레일리아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소비자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보호법에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배제될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없는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함께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소비자는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중요한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결함이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제품이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교환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환불을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받을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있고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합리적으로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예측할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손실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손해에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보상을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요구할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또한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상품이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품질에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미달하고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고장이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심각한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수준에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이르지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상품을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교체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받을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권리가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캐나다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캐나다에서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획득한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자동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업데이트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기능을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끄고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장치를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인터넷에서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분리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하지만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인터넷에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연결할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업데이트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점검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설치를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다시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시작합니다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하거나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제거하여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업데이트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받기를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중지할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제품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설명서에서는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특정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장치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업데이트를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끄는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방법을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lastRenderedPageBreak/>
        <w:t>독일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오스트리아</w:t>
      </w:r>
      <w:r>
        <w:rPr>
          <w:b/>
          <w:sz w:val="20"/>
        </w:rPr>
        <w:t>.</w:t>
      </w:r>
    </w:p>
    <w:p w:rsidR="005E7217" w:rsidRPr="00C52CA4" w:rsidRDefault="00007561" w:rsidP="00C52CA4">
      <w:pPr>
        <w:pStyle w:val="ListParagraph"/>
        <w:numPr>
          <w:ilvl w:val="0"/>
          <w:numId w:val="26"/>
        </w:numPr>
        <w:tabs>
          <w:tab w:val="left" w:pos="1080"/>
        </w:tabs>
        <w:spacing w:before="120" w:after="120" w:line="240" w:lineRule="auto"/>
        <w:ind w:left="1080"/>
        <w:rPr>
          <w:rFonts w:ascii="Tahoma" w:hAnsi="Tahoma" w:cs="Tahoma"/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보증</w:t>
      </w:r>
      <w:r>
        <w:rPr>
          <w:rFonts w:ascii="Tahoma" w:hAnsi="Tahoma"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적법하게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사용권이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허여된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소프트웨어는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대체로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소프트웨어에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동봉된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Tahoma" w:hAnsi="Tahoma"/>
          <w:sz w:val="20"/>
        </w:rPr>
        <w:t xml:space="preserve">Microsoft </w:t>
      </w:r>
      <w:r>
        <w:rPr>
          <w:rFonts w:ascii="Malgun Gothic" w:eastAsia="Malgun Gothic" w:hAnsi="Malgun Gothic" w:cs="Malgun Gothic" w:hint="eastAsia"/>
          <w:sz w:val="20"/>
        </w:rPr>
        <w:t>설명서에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명시된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대로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작동합니다</w:t>
      </w:r>
      <w:r>
        <w:rPr>
          <w:rFonts w:ascii="Tahoma" w:hAnsi="Tahoma"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그러나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Tahoma" w:hAnsi="Tahoma"/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는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사용권이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허여된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소프트웨어와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관련하여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어떠한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계약적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보증도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제공하지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않습니다</w:t>
      </w:r>
      <w:r>
        <w:rPr>
          <w:rFonts w:ascii="Tahoma" w:hAnsi="Tahoma"/>
          <w:sz w:val="20"/>
        </w:rPr>
        <w:t>.</w:t>
      </w:r>
    </w:p>
    <w:p w:rsidR="005E7217" w:rsidRPr="00C52CA4" w:rsidRDefault="00007561" w:rsidP="00C52CA4">
      <w:pPr>
        <w:pStyle w:val="ListParagraph"/>
        <w:numPr>
          <w:ilvl w:val="0"/>
          <w:numId w:val="26"/>
        </w:numPr>
        <w:tabs>
          <w:tab w:val="left" w:pos="1080"/>
        </w:tabs>
        <w:spacing w:before="120" w:after="120" w:line="240" w:lineRule="auto"/>
        <w:ind w:left="1080"/>
        <w:rPr>
          <w:rFonts w:ascii="Tahoma" w:hAnsi="Tahoma" w:cs="Tahoma"/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책임의</w:t>
      </w:r>
      <w:r>
        <w:rPr>
          <w:rFonts w:ascii="Tahoma" w:hAnsi="Tahoma" w:cs="Tahoma"/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</w:t>
      </w:r>
      <w:r>
        <w:rPr>
          <w:rFonts w:ascii="Tahoma" w:hAnsi="Tahoma"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제조물책임법에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따른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고의적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  <w:r>
        <w:rPr>
          <w:rFonts w:ascii="Tahoma" w:hAnsi="Tahoma"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중과실</w:t>
      </w:r>
      <w:r>
        <w:rPr>
          <w:rFonts w:ascii="Tahoma" w:hAnsi="Tahoma"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청구와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사망이나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개인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신체적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상해가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발생할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Tahoma" w:hAnsi="Tahoma"/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는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성문법에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따라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법적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의무를</w:t>
      </w:r>
      <w:r>
        <w:rPr>
          <w:rFonts w:ascii="Tahoma" w:hAnsi="Tahoma" w:cs="Tahoma"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집니다</w:t>
      </w:r>
      <w:r>
        <w:rPr>
          <w:rFonts w:ascii="Tahoma" w:hAnsi="Tahoma"/>
          <w:sz w:val="20"/>
        </w:rPr>
        <w:t>.</w:t>
      </w:r>
    </w:p>
    <w:p w:rsidR="005E7217" w:rsidRPr="00C52CA4" w:rsidRDefault="00007561" w:rsidP="00C52CA4">
      <w:pPr>
        <w:pStyle w:val="Default"/>
        <w:spacing w:before="120" w:after="120"/>
        <w:ind w:left="717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전항</w:t>
      </w:r>
      <w:r>
        <w:rPr>
          <w:sz w:val="20"/>
          <w:cs/>
        </w:rPr>
        <w:t xml:space="preserve"> </w:t>
      </w:r>
      <w:r>
        <w:rPr>
          <w:sz w:val="20"/>
        </w:rPr>
        <w:t>(ii)</w:t>
      </w:r>
      <w:r>
        <w:rPr>
          <w:rFonts w:ascii="Malgun Gothic" w:eastAsia="Malgun Gothic" w:hAnsi="Malgun Gothic" w:cs="Malgun Gothic" w:hint="eastAsia"/>
          <w:sz w:val="20"/>
        </w:rPr>
        <w:t>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따라</w:t>
      </w:r>
      <w:r>
        <w:rPr>
          <w:sz w:val="20"/>
        </w:rPr>
        <w:t>, Microsoft</w:t>
      </w:r>
      <w:r>
        <w:rPr>
          <w:rFonts w:ascii="Malgun Gothic" w:eastAsia="Malgun Gothic" w:hAnsi="Malgun Gothic" w:cs="Malgun Gothic" w:hint="eastAsia"/>
          <w:sz w:val="20"/>
        </w:rPr>
        <w:t>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이행될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정당한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수행을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원활하게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위반할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목적을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위태롭게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하며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준수할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일반의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당사자가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계속해서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신뢰할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중대한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계약상의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의무</w:t>
      </w:r>
      <w:r>
        <w:rPr>
          <w:sz w:val="20"/>
        </w:rPr>
        <w:t>(</w:t>
      </w:r>
      <w:r>
        <w:rPr>
          <w:sz w:val="20"/>
          <w:cs/>
        </w:rPr>
        <w:t>“</w:t>
      </w:r>
      <w:r>
        <w:rPr>
          <w:rFonts w:ascii="Malgun Gothic" w:eastAsia="Malgun Gothic" w:hAnsi="Malgun Gothic" w:cs="Malgun Gothic" w:hint="eastAsia"/>
          <w:sz w:val="20"/>
        </w:rPr>
        <w:t>기본적인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의무</w:t>
      </w:r>
      <w:r>
        <w:rPr>
          <w:sz w:val="20"/>
          <w:cs/>
        </w:rPr>
        <w:t>”</w:t>
      </w:r>
      <w:r>
        <w:rPr>
          <w:sz w:val="20"/>
        </w:rPr>
        <w:t>)</w:t>
      </w:r>
      <w:r>
        <w:rPr>
          <w:rFonts w:ascii="Malgun Gothic" w:eastAsia="Malgun Gothic" w:hAnsi="Malgun Gothic" w:cs="Malgun Gothic" w:hint="eastAsia"/>
          <w:sz w:val="20"/>
        </w:rPr>
        <w:t>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위반한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과실에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대해서만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책임을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집니다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다른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과실을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범한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경우에는</w:t>
      </w:r>
      <w:r>
        <w:rPr>
          <w:sz w:val="20"/>
          <w:cs/>
        </w:rPr>
        <w:t xml:space="preserve"> </w:t>
      </w: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과실에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책임을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지지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않습니다</w:t>
      </w:r>
      <w:r>
        <w:rPr>
          <w:sz w:val="20"/>
        </w:rPr>
        <w:t>.</w:t>
      </w:r>
    </w:p>
    <w:p w:rsidR="005E7217" w:rsidRPr="00C52CA4" w:rsidRDefault="00007561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손해의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제한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및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배제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귀하는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귀하가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입은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직접적인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손해에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한해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최대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귀하가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소프트웨어에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지불한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금액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 xml:space="preserve">$5.00 </w:t>
      </w:r>
      <w:r>
        <w:rPr>
          <w:rFonts w:ascii="Malgun Gothic" w:eastAsia="Malgun Gothic" w:hAnsi="Malgun Gothic" w:cs="Malgun Gothic" w:hint="eastAsia"/>
          <w:b/>
          <w:sz w:val="20"/>
        </w:rPr>
        <w:t>중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금액만큼</w:t>
      </w:r>
      <w:r>
        <w:rPr>
          <w:b/>
          <w:sz w:val="20"/>
          <w:cs/>
        </w:rPr>
        <w:t xml:space="preserve"> </w:t>
      </w:r>
      <w:r>
        <w:rPr>
          <w:b/>
          <w:sz w:val="20"/>
        </w:rPr>
        <w:t>MICROSOFT</w:t>
      </w:r>
      <w:r>
        <w:rPr>
          <w:rFonts w:ascii="Malgun Gothic" w:eastAsia="Malgun Gothic" w:hAnsi="Malgun Gothic" w:cs="Malgun Gothic" w:hint="eastAsia"/>
          <w:b/>
          <w:sz w:val="20"/>
        </w:rPr>
        <w:t>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그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공급자로부터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보상을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받을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있습니다</w:t>
      </w:r>
      <w:r>
        <w:rPr>
          <w:b/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b/>
          <w:sz w:val="20"/>
        </w:rPr>
        <w:t>결과적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손해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이익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손실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특별</w:t>
      </w:r>
      <w:r>
        <w:rPr>
          <w:b/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b/>
          <w:sz w:val="20"/>
        </w:rPr>
        <w:t>간접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또는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부수적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손해를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포함한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기타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모든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손해에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대해서는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보상을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받을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수</w:t>
      </w:r>
      <w:r>
        <w:rPr>
          <w:b/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0"/>
        </w:rPr>
        <w:t>없습니다</w:t>
      </w:r>
      <w:r>
        <w:rPr>
          <w:b/>
          <w:sz w:val="20"/>
        </w:rPr>
        <w:t>.</w:t>
      </w:r>
    </w:p>
    <w:p w:rsidR="005E7217" w:rsidRPr="00C52CA4" w:rsidRDefault="00007561" w:rsidP="00C52CA4">
      <w:pPr>
        <w:pStyle w:val="Heading1"/>
        <w:spacing w:before="120" w:after="120"/>
        <w:ind w:left="360" w:hanging="3"/>
        <w:rPr>
          <w:sz w:val="20"/>
          <w:szCs w:val="20"/>
        </w:rPr>
      </w:pPr>
      <w:r>
        <w:rPr>
          <w:rFonts w:ascii="Malgun Gothic" w:eastAsia="Malgun Gothic" w:hAnsi="Malgun Gothic" w:cs="Malgun Gothic" w:hint="eastAsia"/>
          <w:sz w:val="20"/>
        </w:rPr>
        <w:t>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사항은</w:t>
      </w:r>
      <w:r>
        <w:rPr>
          <w:sz w:val="20"/>
          <w:cs/>
        </w:rPr>
        <w:t xml:space="preserve"> </w:t>
      </w:r>
      <w:r>
        <w:rPr>
          <w:sz w:val="20"/>
        </w:rPr>
        <w:t xml:space="preserve">(a) </w:t>
      </w:r>
      <w:r>
        <w:rPr>
          <w:rFonts w:ascii="Malgun Gothic" w:eastAsia="Malgun Gothic" w:hAnsi="Malgun Gothic" w:cs="Malgun Gothic" w:hint="eastAsia"/>
          <w:sz w:val="20"/>
        </w:rPr>
        <w:t>제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인터넷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사이트상의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소프트웨어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서비스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콘텐츠</w:t>
      </w:r>
      <w:r>
        <w:rPr>
          <w:sz w:val="20"/>
        </w:rPr>
        <w:t>(</w:t>
      </w:r>
      <w:r>
        <w:rPr>
          <w:rFonts w:ascii="Malgun Gothic" w:eastAsia="Malgun Gothic" w:hAnsi="Malgun Gothic" w:cs="Malgun Gothic" w:hint="eastAsia"/>
          <w:sz w:val="20"/>
        </w:rPr>
        <w:t>코드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포함</w:t>
      </w:r>
      <w:r>
        <w:rPr>
          <w:sz w:val="20"/>
        </w:rPr>
        <w:t xml:space="preserve">)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응용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프로그램과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관련하여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발생하는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모든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문제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및</w:t>
      </w:r>
      <w:r>
        <w:rPr>
          <w:sz w:val="20"/>
          <w:cs/>
        </w:rPr>
        <w:t xml:space="preserve"> </w:t>
      </w:r>
      <w:r>
        <w:rPr>
          <w:sz w:val="20"/>
        </w:rPr>
        <w:t xml:space="preserve">(b) </w:t>
      </w:r>
      <w:r>
        <w:rPr>
          <w:rFonts w:ascii="Malgun Gothic" w:eastAsia="Malgun Gothic" w:hAnsi="Malgun Gothic" w:cs="Malgun Gothic" w:hint="eastAsia"/>
          <w:sz w:val="20"/>
        </w:rPr>
        <w:t>계약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위반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보증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보장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조건의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불이행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무과실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책임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과실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해당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법규에서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허용하는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범위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불법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행위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등으로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인한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청구에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>.</w:t>
      </w:r>
    </w:p>
    <w:p w:rsidR="005E7217" w:rsidRPr="00C52CA4" w:rsidRDefault="00007561" w:rsidP="00C52CA4">
      <w:pPr>
        <w:pStyle w:val="Heading1"/>
        <w:spacing w:before="120" w:after="120"/>
        <w:ind w:left="360" w:hanging="3"/>
        <w:rPr>
          <w:sz w:val="20"/>
          <w:szCs w:val="20"/>
        </w:rPr>
      </w:pPr>
      <w:r>
        <w:rPr>
          <w:sz w:val="20"/>
        </w:rPr>
        <w:t>Microsoft</w:t>
      </w:r>
      <w:r>
        <w:rPr>
          <w:rFonts w:ascii="Malgun Gothic" w:eastAsia="Malgun Gothic" w:hAnsi="Malgun Gothic" w:cs="Malgun Gothic" w:hint="eastAsia"/>
          <w:sz w:val="20"/>
        </w:rPr>
        <w:t>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그러한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손해의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가능성에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대해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사전에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알고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있었거나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알아야만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했던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적용됩니다</w:t>
      </w:r>
      <w:r>
        <w:rPr>
          <w:sz w:val="20"/>
        </w:rPr>
        <w:t xml:space="preserve">. </w:t>
      </w:r>
      <w:r>
        <w:rPr>
          <w:rFonts w:ascii="Malgun Gothic" w:eastAsia="Malgun Gothic" w:hAnsi="Malgun Gothic" w:cs="Malgun Gothic" w:hint="eastAsia"/>
          <w:sz w:val="20"/>
        </w:rPr>
        <w:t>귀하가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거주하고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국가나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주에서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부수적</w:t>
      </w:r>
      <w:r>
        <w:rPr>
          <w:sz w:val="20"/>
        </w:rPr>
        <w:t xml:space="preserve">, </w:t>
      </w:r>
      <w:r>
        <w:rPr>
          <w:rFonts w:ascii="Malgun Gothic" w:eastAsia="Malgun Gothic" w:hAnsi="Malgun Gothic" w:cs="Malgun Gothic" w:hint="eastAsia"/>
          <w:sz w:val="20"/>
        </w:rPr>
        <w:t>결과적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기타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손해의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배제나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허용하지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경우에는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위의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제한이나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배제가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적용되지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않을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수</w:t>
      </w:r>
      <w:r>
        <w:rPr>
          <w:sz w:val="20"/>
          <w:cs/>
        </w:rPr>
        <w:t xml:space="preserve"> </w:t>
      </w:r>
      <w:r>
        <w:rPr>
          <w:rFonts w:ascii="Malgun Gothic" w:eastAsia="Malgun Gothic" w:hAnsi="Malgun Gothic" w:cs="Malgun Gothic" w:hint="eastAsia"/>
          <w:sz w:val="20"/>
        </w:rPr>
        <w:t>있습니다</w:t>
      </w:r>
      <w:r>
        <w:rPr>
          <w:sz w:val="20"/>
        </w:rPr>
        <w:t>.</w:t>
      </w:r>
    </w:p>
    <w:p w:rsidR="000A129C" w:rsidRPr="00C52CA4" w:rsidRDefault="000A129C" w:rsidP="00C52CA4">
      <w:pPr>
        <w:pStyle w:val="Heading1"/>
        <w:spacing w:before="120" w:after="120"/>
        <w:ind w:left="360" w:hanging="3"/>
        <w:rPr>
          <w:sz w:val="20"/>
          <w:szCs w:val="20"/>
        </w:rPr>
      </w:pPr>
    </w:p>
    <w:p w:rsidR="005E7217" w:rsidRPr="00C52CA4" w:rsidRDefault="00007561" w:rsidP="00C52CA4">
      <w:pPr>
        <w:pStyle w:val="Heading1"/>
        <w:spacing w:before="120" w:after="120"/>
        <w:ind w:left="360" w:hanging="3"/>
        <w:rPr>
          <w:sz w:val="20"/>
          <w:szCs w:val="20"/>
        </w:rPr>
      </w:pPr>
      <w:r>
        <w:rPr>
          <w:sz w:val="20"/>
        </w:rPr>
        <w:t>EULA ID: Visual Studio for Mac(2018</w:t>
      </w:r>
      <w:r>
        <w:rPr>
          <w:rFonts w:ascii="Malgun Gothic" w:eastAsia="Malgun Gothic" w:hAnsi="Malgun Gothic" w:cs="Malgun Gothic" w:hint="eastAsia"/>
          <w:sz w:val="20"/>
        </w:rPr>
        <w:t>년</w:t>
      </w:r>
      <w:r>
        <w:rPr>
          <w:sz w:val="20"/>
          <w:cs/>
        </w:rPr>
        <w:t xml:space="preserve"> </w:t>
      </w:r>
      <w:r>
        <w:rPr>
          <w:sz w:val="20"/>
        </w:rPr>
        <w:t>3</w:t>
      </w:r>
      <w:r>
        <w:rPr>
          <w:rFonts w:ascii="Malgun Gothic" w:eastAsia="Malgun Gothic" w:hAnsi="Malgun Gothic" w:cs="Malgun Gothic" w:hint="eastAsia"/>
          <w:sz w:val="20"/>
        </w:rPr>
        <w:t>월</w:t>
      </w:r>
      <w:r>
        <w:rPr>
          <w:sz w:val="20"/>
          <w:cs/>
        </w:rPr>
        <w:t xml:space="preserve"> </w:t>
      </w:r>
      <w:r>
        <w:rPr>
          <w:sz w:val="20"/>
        </w:rPr>
        <w:t>23</w:t>
      </w:r>
      <w:r>
        <w:rPr>
          <w:rFonts w:ascii="Malgun Gothic" w:eastAsia="Malgun Gothic" w:hAnsi="Malgun Gothic" w:cs="Malgun Gothic" w:hint="eastAsia"/>
          <w:sz w:val="20"/>
        </w:rPr>
        <w:t>일</w:t>
      </w:r>
      <w:r>
        <w:rPr>
          <w:sz w:val="20"/>
        </w:rPr>
        <w:t>)</w:t>
      </w:r>
    </w:p>
    <w:sectPr w:rsidR="005E7217" w:rsidRPr="00C52CA4" w:rsidSect="00C52CA4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9A" w:rsidRDefault="00A45D9A" w:rsidP="00A741F2">
      <w:pPr>
        <w:spacing w:after="0" w:line="240" w:lineRule="auto"/>
      </w:pPr>
      <w:r>
        <w:separator/>
      </w:r>
    </w:p>
  </w:endnote>
  <w:endnote w:type="continuationSeparator" w:id="0">
    <w:p w:rsidR="00A45D9A" w:rsidRDefault="00A45D9A" w:rsidP="00A7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9A" w:rsidRDefault="00A45D9A" w:rsidP="00A741F2">
      <w:pPr>
        <w:spacing w:after="0" w:line="240" w:lineRule="auto"/>
      </w:pPr>
      <w:r>
        <w:separator/>
      </w:r>
    </w:p>
  </w:footnote>
  <w:footnote w:type="continuationSeparator" w:id="0">
    <w:p w:rsidR="00A45D9A" w:rsidRDefault="00A45D9A" w:rsidP="00A7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2A2"/>
    <w:multiLevelType w:val="hybridMultilevel"/>
    <w:tmpl w:val="FDE274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16D95"/>
    <w:multiLevelType w:val="hybridMultilevel"/>
    <w:tmpl w:val="5298092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25AD2"/>
    <w:multiLevelType w:val="hybridMultilevel"/>
    <w:tmpl w:val="0C686A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B1A47"/>
    <w:multiLevelType w:val="hybridMultilevel"/>
    <w:tmpl w:val="AF2830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BC36C8"/>
    <w:multiLevelType w:val="hybridMultilevel"/>
    <w:tmpl w:val="A8CE9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D1C00E3"/>
    <w:multiLevelType w:val="hybridMultilevel"/>
    <w:tmpl w:val="6EDE9E3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1484E"/>
    <w:multiLevelType w:val="hybridMultilevel"/>
    <w:tmpl w:val="DC0669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C509F4"/>
    <w:multiLevelType w:val="hybridMultilevel"/>
    <w:tmpl w:val="F6AA9E6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827AD"/>
    <w:multiLevelType w:val="hybridMultilevel"/>
    <w:tmpl w:val="9E52289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CB4DC8"/>
    <w:multiLevelType w:val="hybridMultilevel"/>
    <w:tmpl w:val="51ACBAD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0F16B7"/>
    <w:multiLevelType w:val="hybridMultilevel"/>
    <w:tmpl w:val="61A21E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3B68"/>
    <w:multiLevelType w:val="hybridMultilevel"/>
    <w:tmpl w:val="8E5E247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C62199"/>
    <w:multiLevelType w:val="hybridMultilevel"/>
    <w:tmpl w:val="A8E26B26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15C328F"/>
    <w:multiLevelType w:val="hybridMultilevel"/>
    <w:tmpl w:val="8A06754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5882"/>
    <w:multiLevelType w:val="hybridMultilevel"/>
    <w:tmpl w:val="5C4E7F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D5A0C"/>
    <w:multiLevelType w:val="hybridMultilevel"/>
    <w:tmpl w:val="85CECE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F449A2"/>
    <w:multiLevelType w:val="hybridMultilevel"/>
    <w:tmpl w:val="2F763E9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7444EB"/>
    <w:multiLevelType w:val="hybridMultilevel"/>
    <w:tmpl w:val="74205C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A81638"/>
    <w:multiLevelType w:val="hybridMultilevel"/>
    <w:tmpl w:val="0FF44D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3406D"/>
    <w:multiLevelType w:val="hybridMultilevel"/>
    <w:tmpl w:val="D2B2B0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5E29C6"/>
    <w:multiLevelType w:val="hybridMultilevel"/>
    <w:tmpl w:val="8D940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06D6A"/>
    <w:multiLevelType w:val="hybridMultilevel"/>
    <w:tmpl w:val="D3AA996A"/>
    <w:lvl w:ilvl="0" w:tplc="FFFFFFFF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EF54F0"/>
    <w:multiLevelType w:val="hybridMultilevel"/>
    <w:tmpl w:val="85CECE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3"/>
  </w:num>
  <w:num w:numId="12">
    <w:abstractNumId w:val="10"/>
  </w:num>
  <w:num w:numId="13">
    <w:abstractNumId w:val="21"/>
  </w:num>
  <w:num w:numId="14">
    <w:abstractNumId w:val="16"/>
  </w:num>
  <w:num w:numId="15">
    <w:abstractNumId w:val="20"/>
  </w:num>
  <w:num w:numId="16">
    <w:abstractNumId w:val="11"/>
  </w:num>
  <w:num w:numId="17">
    <w:abstractNumId w:val="19"/>
  </w:num>
  <w:num w:numId="18">
    <w:abstractNumId w:val="1"/>
  </w:num>
  <w:num w:numId="19">
    <w:abstractNumId w:val="15"/>
  </w:num>
  <w:num w:numId="20">
    <w:abstractNumId w:val="2"/>
  </w:num>
  <w:num w:numId="21">
    <w:abstractNumId w:val="12"/>
  </w:num>
  <w:num w:numId="22">
    <w:abstractNumId w:val="17"/>
  </w:num>
  <w:num w:numId="23">
    <w:abstractNumId w:val="18"/>
  </w:num>
  <w:num w:numId="24">
    <w:abstractNumId w:val="9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xNzMyMLI0MDUzMzdQ0lEKTi0uzszPAykwrAUAdqQN0SwAAAA="/>
  </w:docVars>
  <w:rsids>
    <w:rsidRoot w:val="006F4E73"/>
    <w:rsid w:val="00007561"/>
    <w:rsid w:val="000A129C"/>
    <w:rsid w:val="00143E32"/>
    <w:rsid w:val="002D78AD"/>
    <w:rsid w:val="0034315C"/>
    <w:rsid w:val="003B27BE"/>
    <w:rsid w:val="00444523"/>
    <w:rsid w:val="00493EDA"/>
    <w:rsid w:val="005E7217"/>
    <w:rsid w:val="0070651E"/>
    <w:rsid w:val="008C3D54"/>
    <w:rsid w:val="00963550"/>
    <w:rsid w:val="00A45D9A"/>
    <w:rsid w:val="00A741F2"/>
    <w:rsid w:val="00C52CA4"/>
    <w:rsid w:val="00C73DAA"/>
    <w:rsid w:val="00D67A09"/>
    <w:rsid w:val="00E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8BA1747D-E9FA-44FF-9724-48A0FA23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ko-KR" w:eastAsia="ko-KR"/>
    </w:rPr>
  </w:style>
  <w:style w:type="paragraph" w:styleId="Heading1">
    <w:name w:val="heading 1"/>
    <w:basedOn w:val="Normal"/>
    <w:next w:val="Default"/>
    <w:link w:val="Heading1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Default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ahoma" w:hAnsi="Tahoma" w:cs="Tahom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  <w:lang w:val="ko-KR"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  <w:lang w:val="ko-KR" w:eastAsia="ko-KR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sz w:val="26"/>
      <w:lang w:val="ko-KR" w:eastAsia="ko-KR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ko-KR" w:eastAsia="ko-KR"/>
    </w:rPr>
  </w:style>
  <w:style w:type="character" w:customStyle="1" w:styleId="InternetLink">
    <w:name w:val="Internet Link"/>
    <w:uiPriority w:val="99"/>
    <w:rPr>
      <w:color w:val="000080"/>
      <w:u w:val="single"/>
      <w:lang w:val="ko-KR" w:eastAsia="ko-KR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lang w:val="ko-KR"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lang w:val="ko-KR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sz w:val="20"/>
      <w:lang w:val="ko-KR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ko-KR" w:eastAsia="ko-KR"/>
    </w:r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  <w:lang w:val="ko-KR" w:eastAsia="ko-KR"/>
    </w:rPr>
  </w:style>
  <w:style w:type="character" w:customStyle="1" w:styleId="Bullet3Char1">
    <w:name w:val="Bullet 3 Char1"/>
    <w:link w:val="Bullet3"/>
    <w:locked/>
    <w:rPr>
      <w:rFonts w:ascii="Tahoma" w:hAnsi="Tahoma"/>
      <w:sz w:val="19"/>
      <w:lang w:val="ko-KR" w:eastAsia="ko-KR"/>
    </w:rPr>
  </w:style>
  <w:style w:type="paragraph" w:customStyle="1" w:styleId="Bullet3">
    <w:name w:val="Bullet 3"/>
    <w:basedOn w:val="Normal"/>
    <w:link w:val="Bullet3Char1"/>
    <w:pPr>
      <w:numPr>
        <w:numId w:val="1"/>
      </w:num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sz w:val="19"/>
      <w:szCs w:val="19"/>
    </w:r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sz w:val="19"/>
      <w:szCs w:val="19"/>
    </w:rPr>
  </w:style>
  <w:style w:type="character" w:styleId="Mention">
    <w:name w:val="Mention"/>
    <w:basedOn w:val="DefaultParagraphFont"/>
    <w:uiPriority w:val="99"/>
    <w:semiHidden/>
    <w:unhideWhenUsed/>
    <w:rPr>
      <w:color w:val="2B579A"/>
      <w:shd w:val="clear" w:color="000000" w:fill="auto"/>
      <w:lang w:val="ko-KR" w:eastAsia="ko-KR"/>
    </w:rPr>
  </w:style>
  <w:style w:type="character" w:customStyle="1" w:styleId="Body1Char1">
    <w:name w:val="Body 1 Char1"/>
    <w:link w:val="Body1"/>
    <w:uiPriority w:val="99"/>
    <w:locked/>
    <w:rPr>
      <w:rFonts w:ascii="Tahoma" w:hAnsi="Tahoma"/>
      <w:sz w:val="19"/>
      <w:lang w:val="ko-KR" w:eastAsia="ko-KR"/>
    </w:rPr>
  </w:style>
  <w:style w:type="paragraph" w:customStyle="1" w:styleId="Body1">
    <w:name w:val="Body 1"/>
    <w:basedOn w:val="Normal"/>
    <w:link w:val="Body1Char1"/>
    <w:uiPriority w:val="99"/>
    <w:pPr>
      <w:spacing w:before="120" w:after="120" w:line="240" w:lineRule="auto"/>
      <w:ind w:left="357"/>
    </w:pPr>
    <w:rPr>
      <w:rFonts w:ascii="Tahoma" w:hAnsi="Tahoma" w:cs="Tahoma"/>
      <w:sz w:val="19"/>
      <w:szCs w:val="19"/>
    </w:rPr>
  </w:style>
  <w:style w:type="paragraph" w:customStyle="1" w:styleId="HeadingWarranty">
    <w:name w:val="Heading Warranty"/>
    <w:basedOn w:val="Normal"/>
    <w:uiPriority w:val="99"/>
    <w:pPr>
      <w:spacing w:before="120" w:after="120" w:line="240" w:lineRule="auto"/>
      <w:jc w:val="center"/>
    </w:pPr>
    <w:rPr>
      <w:rFonts w:ascii="Tahoma" w:eastAsia="MS Mincho" w:hAnsi="Tahoma" w:cs="Tahoma"/>
      <w:b/>
      <w:bCs/>
      <w:sz w:val="19"/>
      <w:szCs w:val="19"/>
    </w:rPr>
  </w:style>
  <w:style w:type="character" w:customStyle="1" w:styleId="Heading1WarrantyCharChar">
    <w:name w:val="Heading 1 Warranty Char Char"/>
    <w:link w:val="Heading1Warranty"/>
    <w:uiPriority w:val="99"/>
    <w:locked/>
    <w:rPr>
      <w:rFonts w:ascii="Tahoma" w:eastAsia="MS Mincho" w:hAnsi="Tahoma"/>
      <w:sz w:val="19"/>
      <w:lang w:val="ko-KR" w:eastAsia="ko-KR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info/nareturns.htm" TargetMode="External"/><Relationship Id="rId13" Type="http://schemas.openxmlformats.org/officeDocument/2006/relationships/hyperlink" Target="http://aka.ms/msoff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worldwide" TargetMode="External"/><Relationship Id="rId12" Type="http://schemas.openxmlformats.org/officeDocument/2006/relationships/hyperlink" Target="http://aka.ms/msoffi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amacctg@microsof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rosoft.com/exporting" TargetMode="External"/><Relationship Id="rId10" Type="http://schemas.openxmlformats.org/officeDocument/2006/relationships/hyperlink" Target="http://aka.ms/naretur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" TargetMode="External"/><Relationship Id="rId14" Type="http://schemas.openxmlformats.org/officeDocument/2006/relationships/hyperlink" Target="https://go.microsoft.com/fwlink/?linkid=82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kathan</dc:creator>
  <cp:keywords/>
  <dc:description/>
  <cp:lastModifiedBy>Morgan Robinson (Aditi Technologies Private LTD)</cp:lastModifiedBy>
  <cp:revision>2</cp:revision>
  <dcterms:created xsi:type="dcterms:W3CDTF">2018-04-24T20:40:00Z</dcterms:created>
  <dcterms:modified xsi:type="dcterms:W3CDTF">2018-04-24T20:40:00Z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dapont@microsoft.com</vt:lpwstr>
  </property>
  <property fmtid="{D5CDD505-2E9C-101B-9397-08002B2CF9AE}" pid="5" name="MSIP_Label_f42aa342-8706-4288-bd11-ebb85995028c_SetDate">
    <vt:lpwstr>2018-03-15T23:27:07.3356330Z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